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9f85" w14:textId="d279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13-11 "2022-2024 жылдарға арналған Палатцы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Палатцы ауылдық округінің бюджеті туралы" 2021 жылғы 29 желтоқсандағы № 13-11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Палатцы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45 667,6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1 030,0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44 637,6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942,8 мың теңге."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18-4/10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Палатцы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