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90b3" w14:textId="d27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13-17 "2022-2024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18-4/16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Үлгілімалшы ауылдық округінің бюджеті туралы" 2021 жылғы 29 желтоқсандағы № 13-17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67 743,0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1 925,0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65 818,0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68 851,8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1108,8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