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2f67" w14:textId="a6a2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Үржар аудандық мәслихатының 2018 жылғы 20 наурыздағы № 25-263/VI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6 сәуірдегі № 14-228/VII шешімі. Күші жойылды - Абай облысы Үржар аудандық мәслихатының 2023 жылғы 11 сәуірдегі № 1-13/VIII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1-13/VIII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Үржар аудандық мәслихатының 2018 жылғы 20 наурыздағы № 25-263/VI (нормативтік құқықтық актілерді мемлекеттік тіркеу Тізілімінде № 5604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"Үржар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рет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