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bbc6" w14:textId="b50b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both"/>
      </w:pPr>
      <w:r>
        <w:rPr>
          <w:rFonts w:ascii="Times New Roman"/>
          <w:b w:val="false"/>
          <w:i w:val="false"/>
          <w:color w:val="000000"/>
          <w:sz w:val="28"/>
        </w:rPr>
        <w:t>Батыс Қазақстан облыстық мәслихатының 2022 жылғы 14 желтоқсандағы № 16-1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w:t>
      </w:r>
      <w:r>
        <w:rPr>
          <w:rFonts w:ascii="Times New Roman"/>
          <w:b w:val="false"/>
          <w:i w:val="false"/>
          <w:color w:val="ff0000"/>
          <w:sz w:val="28"/>
        </w:rPr>
        <w:t>шешім</w:t>
      </w:r>
      <w:r>
        <w:rPr>
          <w:rFonts w:ascii="Times New Roman"/>
          <w:b w:val="false"/>
          <w:i w:val="false"/>
          <w:color w:val="ff0000"/>
          <w:sz w:val="28"/>
        </w:rPr>
        <w:t xml:space="preserve"> 01.01.2023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374 640 569 мың теңге:</w:t>
      </w:r>
    </w:p>
    <w:bookmarkEnd w:id="2"/>
    <w:bookmarkStart w:name="z8" w:id="3"/>
    <w:p>
      <w:pPr>
        <w:spacing w:after="0"/>
        <w:ind w:left="0"/>
        <w:jc w:val="both"/>
      </w:pPr>
      <w:r>
        <w:rPr>
          <w:rFonts w:ascii="Times New Roman"/>
          <w:b w:val="false"/>
          <w:i w:val="false"/>
          <w:color w:val="000000"/>
          <w:sz w:val="28"/>
        </w:rPr>
        <w:t>
      салықтық түсімдер – 99 723 088 мың теңге;</w:t>
      </w:r>
    </w:p>
    <w:bookmarkEnd w:id="3"/>
    <w:bookmarkStart w:name="z9" w:id="4"/>
    <w:p>
      <w:pPr>
        <w:spacing w:after="0"/>
        <w:ind w:left="0"/>
        <w:jc w:val="both"/>
      </w:pPr>
      <w:r>
        <w:rPr>
          <w:rFonts w:ascii="Times New Roman"/>
          <w:b w:val="false"/>
          <w:i w:val="false"/>
          <w:color w:val="000000"/>
          <w:sz w:val="28"/>
        </w:rPr>
        <w:t>
      салықтық емес түсімдер – 1 795 712 мың теңге;</w:t>
      </w:r>
    </w:p>
    <w:bookmarkEnd w:id="4"/>
    <w:bookmarkStart w:name="z10" w:id="5"/>
    <w:p>
      <w:pPr>
        <w:spacing w:after="0"/>
        <w:ind w:left="0"/>
        <w:jc w:val="both"/>
      </w:pPr>
      <w:r>
        <w:rPr>
          <w:rFonts w:ascii="Times New Roman"/>
          <w:b w:val="false"/>
          <w:i w:val="false"/>
          <w:color w:val="000000"/>
          <w:sz w:val="28"/>
        </w:rPr>
        <w:t xml:space="preserve">
      негізгі капиталды сатудан түсетін түсімдер – 35 000 мың теңге; </w:t>
      </w:r>
    </w:p>
    <w:bookmarkEnd w:id="5"/>
    <w:bookmarkStart w:name="z11" w:id="6"/>
    <w:p>
      <w:pPr>
        <w:spacing w:after="0"/>
        <w:ind w:left="0"/>
        <w:jc w:val="both"/>
      </w:pPr>
      <w:r>
        <w:rPr>
          <w:rFonts w:ascii="Times New Roman"/>
          <w:b w:val="false"/>
          <w:i w:val="false"/>
          <w:color w:val="000000"/>
          <w:sz w:val="28"/>
        </w:rPr>
        <w:t>
      трансферттер түсімдері – 273 086 769 мың теңге;</w:t>
      </w:r>
    </w:p>
    <w:bookmarkEnd w:id="6"/>
    <w:bookmarkStart w:name="z12" w:id="7"/>
    <w:p>
      <w:pPr>
        <w:spacing w:after="0"/>
        <w:ind w:left="0"/>
        <w:jc w:val="both"/>
      </w:pPr>
      <w:r>
        <w:rPr>
          <w:rFonts w:ascii="Times New Roman"/>
          <w:b w:val="false"/>
          <w:i w:val="false"/>
          <w:color w:val="000000"/>
          <w:sz w:val="28"/>
        </w:rPr>
        <w:t>
      2) шығындар – 385 710 272,2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15 932 379 мың теңге:</w:t>
      </w:r>
    </w:p>
    <w:bookmarkEnd w:id="8"/>
    <w:bookmarkStart w:name="z14" w:id="9"/>
    <w:p>
      <w:pPr>
        <w:spacing w:after="0"/>
        <w:ind w:left="0"/>
        <w:jc w:val="both"/>
      </w:pPr>
      <w:r>
        <w:rPr>
          <w:rFonts w:ascii="Times New Roman"/>
          <w:b w:val="false"/>
          <w:i w:val="false"/>
          <w:color w:val="000000"/>
          <w:sz w:val="28"/>
        </w:rPr>
        <w:t>
      бюджеттік кредиттер – 28 544 491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12 612 112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- 27 002 082,2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27 002 082,2 мың теңге:</w:t>
      </w:r>
    </w:p>
    <w:bookmarkEnd w:id="15"/>
    <w:bookmarkStart w:name="z21" w:id="16"/>
    <w:p>
      <w:pPr>
        <w:spacing w:after="0"/>
        <w:ind w:left="0"/>
        <w:jc w:val="both"/>
      </w:pPr>
      <w:r>
        <w:rPr>
          <w:rFonts w:ascii="Times New Roman"/>
          <w:b w:val="false"/>
          <w:i w:val="false"/>
          <w:color w:val="000000"/>
          <w:sz w:val="28"/>
        </w:rPr>
        <w:t xml:space="preserve">
      қарыздар түсімі – 25 150 845 мың теңге; </w:t>
      </w:r>
    </w:p>
    <w:bookmarkEnd w:id="16"/>
    <w:p>
      <w:pPr>
        <w:spacing w:after="0"/>
        <w:ind w:left="0"/>
        <w:jc w:val="both"/>
      </w:pPr>
      <w:r>
        <w:rPr>
          <w:rFonts w:ascii="Times New Roman"/>
          <w:b w:val="false"/>
          <w:i w:val="false"/>
          <w:color w:val="000000"/>
          <w:sz w:val="28"/>
        </w:rPr>
        <w:t>
      қарыздарды өтеу – 6 912 042 мың теңге;</w:t>
      </w:r>
    </w:p>
    <w:p>
      <w:pPr>
        <w:spacing w:after="0"/>
        <w:ind w:left="0"/>
        <w:jc w:val="both"/>
      </w:pPr>
      <w:r>
        <w:rPr>
          <w:rFonts w:ascii="Times New Roman"/>
          <w:b w:val="false"/>
          <w:i w:val="false"/>
          <w:color w:val="000000"/>
          <w:sz w:val="28"/>
        </w:rPr>
        <w:t>
      бюджет қаражатының пайдаланылатын қалдықтары – 8 763 279,2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27.10.2023 </w:t>
      </w:r>
      <w:r>
        <w:rPr>
          <w:rFonts w:ascii="Times New Roman"/>
          <w:b w:val="false"/>
          <w:i w:val="false"/>
          <w:color w:val="000000"/>
          <w:sz w:val="28"/>
        </w:rPr>
        <w:t>№ 7-2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2023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18"/>
    <w:bookmarkStart w:name="z26" w:id="19"/>
    <w:p>
      <w:pPr>
        <w:spacing w:after="0"/>
        <w:ind w:left="0"/>
        <w:jc w:val="both"/>
      </w:pPr>
      <w:r>
        <w:rPr>
          <w:rFonts w:ascii="Times New Roman"/>
          <w:b w:val="false"/>
          <w:i w:val="false"/>
          <w:color w:val="000000"/>
          <w:sz w:val="28"/>
        </w:rPr>
        <w:t>
      1) 2023 жылға арналған облыстық бюджетте республикалық бюджеттен бөлінетін нысаналы трансферттердің түсімі мен кредиттер ескерілсін:</w:t>
      </w:r>
    </w:p>
    <w:bookmarkEnd w:id="19"/>
    <w:bookmarkStart w:name="z27" w:id="20"/>
    <w:p>
      <w:pPr>
        <w:spacing w:after="0"/>
        <w:ind w:left="0"/>
        <w:jc w:val="both"/>
      </w:pPr>
      <w:r>
        <w:rPr>
          <w:rFonts w:ascii="Times New Roman"/>
          <w:b w:val="false"/>
          <w:i w:val="false"/>
          <w:color w:val="000000"/>
          <w:sz w:val="28"/>
        </w:rPr>
        <w:t>
      әлеуметтік қамтамасыз ету объектілерін салуға және реконструкциялауға;</w:t>
      </w:r>
    </w:p>
    <w:bookmarkEnd w:id="20"/>
    <w:bookmarkStart w:name="z28" w:id="21"/>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w:t>
      </w:r>
    </w:p>
    <w:bookmarkEnd w:id="21"/>
    <w:bookmarkStart w:name="z29" w:id="22"/>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 сумен жабдықтау және су бұру жүйелерін дамытуға;</w:t>
      </w:r>
    </w:p>
    <w:bookmarkEnd w:id="22"/>
    <w:bookmarkStart w:name="z30" w:id="23"/>
    <w:p>
      <w:pPr>
        <w:spacing w:after="0"/>
        <w:ind w:left="0"/>
        <w:jc w:val="both"/>
      </w:pPr>
      <w:r>
        <w:rPr>
          <w:rFonts w:ascii="Times New Roman"/>
          <w:b w:val="false"/>
          <w:i w:val="false"/>
          <w:color w:val="000000"/>
          <w:sz w:val="28"/>
        </w:rPr>
        <w:t>
      "Қуатты өңірлер – ел дамуының драйвері" ұлттық жобасы шеңберінде қалаларда сумен жабдықтау және су бұру жүйелерін дамытуға;</w:t>
      </w:r>
    </w:p>
    <w:bookmarkEnd w:id="23"/>
    <w:bookmarkStart w:name="z31" w:id="24"/>
    <w:p>
      <w:pPr>
        <w:spacing w:after="0"/>
        <w:ind w:left="0"/>
        <w:jc w:val="both"/>
      </w:pPr>
      <w:r>
        <w:rPr>
          <w:rFonts w:ascii="Times New Roman"/>
          <w:b w:val="false"/>
          <w:i w:val="false"/>
          <w:color w:val="000000"/>
          <w:sz w:val="28"/>
        </w:rPr>
        <w:t>
      көліктік инфрақұрылымды дамытуға;</w:t>
      </w:r>
    </w:p>
    <w:bookmarkEnd w:id="24"/>
    <w:bookmarkStart w:name="z32" w:id="25"/>
    <w:p>
      <w:pPr>
        <w:spacing w:after="0"/>
        <w:ind w:left="0"/>
        <w:jc w:val="both"/>
      </w:pPr>
      <w:r>
        <w:rPr>
          <w:rFonts w:ascii="Times New Roman"/>
          <w:b w:val="false"/>
          <w:i w:val="false"/>
          <w:color w:val="000000"/>
          <w:sz w:val="28"/>
        </w:rPr>
        <w:t>
      облыс орталықтарына инженерлік және көлік (абаттандыру) инфрақұрылымын дамытуға;</w:t>
      </w:r>
    </w:p>
    <w:bookmarkEnd w:id="25"/>
    <w:bookmarkStart w:name="z33" w:id="26"/>
    <w:p>
      <w:pPr>
        <w:spacing w:after="0"/>
        <w:ind w:left="0"/>
        <w:jc w:val="both"/>
      </w:pPr>
      <w:r>
        <w:rPr>
          <w:rFonts w:ascii="Times New Roman"/>
          <w:b w:val="false"/>
          <w:i w:val="false"/>
          <w:color w:val="000000"/>
          <w:sz w:val="28"/>
        </w:rPr>
        <w:t>
      ауыл халқының кірістерін арттыру жөніндегі жобаны ауқымды түрде қолдану үшін ауыл халқына микрокредиттер беруге;</w:t>
      </w:r>
    </w:p>
    <w:bookmarkEnd w:id="26"/>
    <w:bookmarkStart w:name="z34" w:id="27"/>
    <w:p>
      <w:pPr>
        <w:spacing w:after="0"/>
        <w:ind w:left="0"/>
        <w:jc w:val="both"/>
      </w:pPr>
      <w:r>
        <w:rPr>
          <w:rFonts w:ascii="Times New Roman"/>
          <w:b w:val="false"/>
          <w:i w:val="false"/>
          <w:color w:val="000000"/>
          <w:sz w:val="28"/>
        </w:rPr>
        <w:t>
      жастардың кәсiпкерлiк бастамашылығына жәрдемдесуге кредит беруге;</w:t>
      </w:r>
    </w:p>
    <w:bookmarkEnd w:id="27"/>
    <w:bookmarkStart w:name="z35" w:id="28"/>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w:t>
      </w:r>
    </w:p>
    <w:bookmarkEnd w:id="28"/>
    <w:bookmarkStart w:name="z36" w:id="29"/>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w:t>
      </w:r>
    </w:p>
    <w:bookmarkEnd w:id="29"/>
    <w:bookmarkStart w:name="z37" w:id="30"/>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30"/>
    <w:bookmarkStart w:name="z38" w:id="31"/>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w:t>
      </w:r>
    </w:p>
    <w:bookmarkEnd w:id="31"/>
    <w:bookmarkStart w:name="z39" w:id="32"/>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w:t>
      </w:r>
    </w:p>
    <w:bookmarkEnd w:id="32"/>
    <w:bookmarkStart w:name="z40" w:id="3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w:t>
      </w:r>
    </w:p>
    <w:bookmarkEnd w:id="33"/>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w:t>
      </w:r>
    </w:p>
    <w:bookmarkStart w:name="z42" w:id="34"/>
    <w:p>
      <w:pPr>
        <w:spacing w:after="0"/>
        <w:ind w:left="0"/>
        <w:jc w:val="both"/>
      </w:pPr>
      <w:r>
        <w:rPr>
          <w:rFonts w:ascii="Times New Roman"/>
          <w:b w:val="false"/>
          <w:i w:val="false"/>
          <w:color w:val="000000"/>
          <w:sz w:val="28"/>
        </w:rPr>
        <w:t>
      жылу-энергетика жүйесін дамыту;</w:t>
      </w:r>
    </w:p>
    <w:bookmarkEnd w:id="34"/>
    <w:bookmarkStart w:name="z43" w:id="35"/>
    <w:p>
      <w:pPr>
        <w:spacing w:after="0"/>
        <w:ind w:left="0"/>
        <w:jc w:val="both"/>
      </w:pPr>
      <w:r>
        <w:rPr>
          <w:rFonts w:ascii="Times New Roman"/>
          <w:b w:val="false"/>
          <w:i w:val="false"/>
          <w:color w:val="000000"/>
          <w:sz w:val="28"/>
        </w:rPr>
        <w:t>
      агроөнеркәсіптік кешендегі инвестициялық жобаларға кредит беру;</w:t>
      </w:r>
    </w:p>
    <w:bookmarkEnd w:id="35"/>
    <w:bookmarkStart w:name="z44" w:id="36"/>
    <w:p>
      <w:pPr>
        <w:spacing w:after="0"/>
        <w:ind w:left="0"/>
        <w:jc w:val="both"/>
      </w:pPr>
      <w:r>
        <w:rPr>
          <w:rFonts w:ascii="Times New Roman"/>
          <w:b w:val="false"/>
          <w:i w:val="false"/>
          <w:color w:val="000000"/>
          <w:sz w:val="28"/>
        </w:rPr>
        <w:t>
      2) 2023 жылға арналған облыстық бюджетте Қазақстан Республикасының Ұлттық қорынан бөлінетін нысаналы трансферттердің түсімі ескерілсін:</w:t>
      </w:r>
    </w:p>
    <w:bookmarkEnd w:id="36"/>
    <w:bookmarkStart w:name="z45" w:id="37"/>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bookmarkEnd w:id="37"/>
    <w:bookmarkStart w:name="z46" w:id="38"/>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мекендердегі сумен жабдықтау және су бұру жүйелерін дамытуға;</w:t>
      </w:r>
    </w:p>
    <w:bookmarkEnd w:id="38"/>
    <w:bookmarkStart w:name="z47" w:id="39"/>
    <w:p>
      <w:pPr>
        <w:spacing w:after="0"/>
        <w:ind w:left="0"/>
        <w:jc w:val="both"/>
      </w:pPr>
      <w:r>
        <w:rPr>
          <w:rFonts w:ascii="Times New Roman"/>
          <w:b w:val="false"/>
          <w:i w:val="false"/>
          <w:color w:val="000000"/>
          <w:sz w:val="28"/>
        </w:rPr>
        <w:t>
      көліктік инфрақұрылымды дамытуға;</w:t>
      </w:r>
    </w:p>
    <w:bookmarkEnd w:id="39"/>
    <w:bookmarkStart w:name="z48" w:id="40"/>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bookmarkEnd w:id="40"/>
    <w:bookmarkStart w:name="z49" w:id="4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w:t>
      </w:r>
    </w:p>
    <w:bookmarkEnd w:id="41"/>
    <w:bookmarkStart w:name="z50" w:id="42"/>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w:t>
      </w:r>
    </w:p>
    <w:bookmarkEnd w:id="42"/>
    <w:bookmarkStart w:name="z51" w:id="43"/>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w:t>
      </w:r>
    </w:p>
    <w:bookmarkEnd w:id="43"/>
    <w:bookmarkStart w:name="z52" w:id="44"/>
    <w:p>
      <w:pPr>
        <w:spacing w:after="0"/>
        <w:ind w:left="0"/>
        <w:jc w:val="both"/>
      </w:pPr>
      <w:r>
        <w:rPr>
          <w:rFonts w:ascii="Times New Roman"/>
          <w:b w:val="false"/>
          <w:i w:val="false"/>
          <w:color w:val="000000"/>
          <w:sz w:val="28"/>
        </w:rPr>
        <w:t>
      облыс орталықтарында инженерлік және көлік (аббаттандыру) инфрақұрылымын дамыту;</w:t>
      </w:r>
    </w:p>
    <w:bookmarkEnd w:id="44"/>
    <w:bookmarkStart w:name="z53" w:id="45"/>
    <w:p>
      <w:pPr>
        <w:spacing w:after="0"/>
        <w:ind w:left="0"/>
        <w:jc w:val="both"/>
      </w:pPr>
      <w:r>
        <w:rPr>
          <w:rFonts w:ascii="Times New Roman"/>
          <w:b w:val="false"/>
          <w:i w:val="false"/>
          <w:color w:val="000000"/>
          <w:sz w:val="28"/>
        </w:rPr>
        <w:t>
      "Қуатты өңірлер-ел дамуының драйвері" ұлттық жобасы шеңберінде қалаларда сумен жабдықтау және су бұру жүйелерін дамыту;</w:t>
      </w:r>
    </w:p>
    <w:bookmarkEnd w:id="45"/>
    <w:p>
      <w:pPr>
        <w:spacing w:after="0"/>
        <w:ind w:left="0"/>
        <w:jc w:val="both"/>
      </w:pPr>
      <w:r>
        <w:rPr>
          <w:rFonts w:ascii="Times New Roman"/>
          <w:b w:val="false"/>
          <w:i w:val="false"/>
          <w:color w:val="000000"/>
          <w:sz w:val="28"/>
        </w:rPr>
        <w:t>
      жылумен жабдықтау жүйелерін дамыту;</w:t>
      </w:r>
    </w:p>
    <w:p>
      <w:pPr>
        <w:spacing w:after="0"/>
        <w:ind w:left="0"/>
        <w:jc w:val="both"/>
      </w:pPr>
      <w:r>
        <w:rPr>
          <w:rFonts w:ascii="Times New Roman"/>
          <w:b w:val="false"/>
          <w:i w:val="false"/>
          <w:color w:val="000000"/>
          <w:sz w:val="28"/>
        </w:rPr>
        <w:t>
      жылу-энергетика жүйесін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облыстық мәслихатының 04.08.2023 </w:t>
      </w:r>
      <w:r>
        <w:rPr>
          <w:rFonts w:ascii="Times New Roman"/>
          <w:b w:val="false"/>
          <w:i w:val="false"/>
          <w:color w:val="ff0000"/>
          <w:sz w:val="28"/>
        </w:rPr>
        <w:t>№ 5-3</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4. Жергілікті бюджеттердің теңгерімділігін қамтамасыз ету үшін 2023 жылға кірістерді бөлу нормативі төмендегі ерекшеліктер кірістері бойынша белгіленсін:</w:t>
      </w:r>
    </w:p>
    <w:bookmarkEnd w:id="46"/>
    <w:bookmarkStart w:name="z90" w:id="47"/>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47"/>
    <w:bookmarkStart w:name="z91" w:id="48"/>
    <w:p>
      <w:pPr>
        <w:spacing w:after="0"/>
        <w:ind w:left="0"/>
        <w:jc w:val="both"/>
      </w:pPr>
      <w:r>
        <w:rPr>
          <w:rFonts w:ascii="Times New Roman"/>
          <w:b w:val="false"/>
          <w:i w:val="false"/>
          <w:color w:val="000000"/>
          <w:sz w:val="28"/>
        </w:rPr>
        <w:t>
      Бәйтерек – 66,7%, Бөрлі – 50%, Орал қаласы – 50%, Ақжайық, Бөкей ордасы, Жаңақала, Жәнібек, Казталов, Қаратөбе, Сырым, Тасқала, Теректі және Шыңғырлау – 100%;</w:t>
      </w:r>
    </w:p>
    <w:bookmarkEnd w:id="48"/>
    <w:bookmarkStart w:name="z92" w:id="49"/>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49"/>
    <w:bookmarkStart w:name="z93" w:id="50"/>
    <w:p>
      <w:pPr>
        <w:spacing w:after="0"/>
        <w:ind w:left="0"/>
        <w:jc w:val="both"/>
      </w:pPr>
      <w:r>
        <w:rPr>
          <w:rFonts w:ascii="Times New Roman"/>
          <w:b w:val="false"/>
          <w:i w:val="false"/>
          <w:color w:val="000000"/>
          <w:sz w:val="28"/>
        </w:rPr>
        <w:t>
      Бәйтерек – 65,9%, Бөрлі – 5,08%, Орал қаласы – 15,47%, Ақжайық, Бөкей ордасы, Жаңақала, Жәнібек, Казталов, Қаратөбе, Сырым, Тасқала, Теректі және Шыңғырлау – 100%;</w:t>
      </w:r>
    </w:p>
    <w:bookmarkEnd w:id="50"/>
    <w:bookmarkStart w:name="z94" w:id="51"/>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51"/>
    <w:bookmarkStart w:name="z95" w:id="52"/>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52"/>
    <w:bookmarkStart w:name="z96" w:id="53"/>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53"/>
    <w:bookmarkStart w:name="z97" w:id="54"/>
    <w:p>
      <w:pPr>
        <w:spacing w:after="0"/>
        <w:ind w:left="0"/>
        <w:jc w:val="both"/>
      </w:pPr>
      <w:r>
        <w:rPr>
          <w:rFonts w:ascii="Times New Roman"/>
          <w:b w:val="false"/>
          <w:i w:val="false"/>
          <w:color w:val="000000"/>
          <w:sz w:val="28"/>
        </w:rPr>
        <w:t>
      Бәйтерек – 65,9%, Бөрлі – 5,08%, Орал қаласы – 15,47%, Ақжайық, Бөкей ордасы, Жаңақала, Жәнібек, Казталов, Қаратөбе, Сырым, Тасқала, Теректі және Шыңғырлау – 100%;</w:t>
      </w:r>
    </w:p>
    <w:bookmarkEnd w:id="54"/>
    <w:bookmarkStart w:name="z98" w:id="55"/>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55"/>
    <w:bookmarkStart w:name="z99" w:id="56"/>
    <w:p>
      <w:pPr>
        <w:spacing w:after="0"/>
        <w:ind w:left="0"/>
        <w:jc w:val="both"/>
      </w:pPr>
      <w:r>
        <w:rPr>
          <w:rFonts w:ascii="Times New Roman"/>
          <w:b w:val="false"/>
          <w:i w:val="false"/>
          <w:color w:val="000000"/>
          <w:sz w:val="28"/>
        </w:rPr>
        <w:t>
      Бәйтерек –65,9%, Бөрлі – 0%, Орал қаласы – 15,47%, Ақжайық, Бөкей ордасы, Жаңақала, Жәнібек, Казталов, Қаратөбе, Сырым, Тасқала, Теректі және Шыңғырлау – 100%;</w:t>
      </w:r>
    </w:p>
    <w:bookmarkEnd w:id="56"/>
    <w:bookmarkStart w:name="z100" w:id="57"/>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57"/>
    <w:bookmarkStart w:name="z69" w:id="58"/>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Батыс Қазақстан облыстық мәслихатының 27.10.2023 </w:t>
      </w:r>
      <w:r>
        <w:rPr>
          <w:rFonts w:ascii="Times New Roman"/>
          <w:b w:val="false"/>
          <w:i w:val="false"/>
          <w:color w:val="000000"/>
          <w:sz w:val="28"/>
        </w:rPr>
        <w:t>№ 7-2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2023 жылға арналған облыстық бюджетте облыстың жергiлiктi атқарушы органның мемлекеттік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8 897 770 мың теңге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10.04.2023 </w:t>
      </w:r>
      <w:r>
        <w:rPr>
          <w:rFonts w:ascii="Times New Roman"/>
          <w:b w:val="false"/>
          <w:i w:val="false"/>
          <w:color w:val="000000"/>
          <w:sz w:val="28"/>
        </w:rPr>
        <w:t>№ 2-1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5" w:id="59"/>
    <w:p>
      <w:pPr>
        <w:spacing w:after="0"/>
        <w:ind w:left="0"/>
        <w:jc w:val="both"/>
      </w:pPr>
      <w:r>
        <w:rPr>
          <w:rFonts w:ascii="Times New Roman"/>
          <w:b w:val="false"/>
          <w:i w:val="false"/>
          <w:color w:val="000000"/>
          <w:sz w:val="28"/>
        </w:rPr>
        <w:t>
      6. 2023 жылға арналған облыстық бюджетте бюджеттік кредиттерді өтеу сомаларының түсімдері 12 612 112 мың теңге сомасында ескерілсін.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Батыс Қазақстан облыстық мәслихатының 27.10.2023 </w:t>
      </w:r>
      <w:r>
        <w:rPr>
          <w:rFonts w:ascii="Times New Roman"/>
          <w:b w:val="false"/>
          <w:i w:val="false"/>
          <w:color w:val="000000"/>
          <w:sz w:val="28"/>
        </w:rPr>
        <w:t>№ 7-2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Start w:name="z57" w:id="60"/>
    <w:p>
      <w:pPr>
        <w:spacing w:after="0"/>
        <w:ind w:left="0"/>
        <w:jc w:val="both"/>
      </w:pPr>
      <w:r>
        <w:rPr>
          <w:rFonts w:ascii="Times New Roman"/>
          <w:b w:val="false"/>
          <w:i w:val="false"/>
          <w:color w:val="000000"/>
          <w:sz w:val="28"/>
        </w:rPr>
        <w:t>
      8. 2023 жылға облыстық бюджеттен төмен тұрған бюджеттерге берілетін субвенциялар мөлшерінің жалпы сомасы 9 910 886 мың теңге болып белгіленсін, оның ішінде:</w:t>
      </w:r>
    </w:p>
    <w:bookmarkEnd w:id="60"/>
    <w:bookmarkStart w:name="z58" w:id="61"/>
    <w:p>
      <w:pPr>
        <w:spacing w:after="0"/>
        <w:ind w:left="0"/>
        <w:jc w:val="both"/>
      </w:pPr>
      <w:r>
        <w:rPr>
          <w:rFonts w:ascii="Times New Roman"/>
          <w:b w:val="false"/>
          <w:i w:val="false"/>
          <w:color w:val="000000"/>
          <w:sz w:val="28"/>
        </w:rPr>
        <w:t>
      Ақжайық ауданы – 889 376 мың теңге;</w:t>
      </w:r>
    </w:p>
    <w:bookmarkEnd w:id="61"/>
    <w:bookmarkStart w:name="z59" w:id="62"/>
    <w:p>
      <w:pPr>
        <w:spacing w:after="0"/>
        <w:ind w:left="0"/>
        <w:jc w:val="both"/>
      </w:pPr>
      <w:r>
        <w:rPr>
          <w:rFonts w:ascii="Times New Roman"/>
          <w:b w:val="false"/>
          <w:i w:val="false"/>
          <w:color w:val="000000"/>
          <w:sz w:val="28"/>
        </w:rPr>
        <w:t>
      Бөкей ордасы ауданы – 896 232 мың теңге;</w:t>
      </w:r>
    </w:p>
    <w:bookmarkEnd w:id="62"/>
    <w:bookmarkStart w:name="z60" w:id="63"/>
    <w:p>
      <w:pPr>
        <w:spacing w:after="0"/>
        <w:ind w:left="0"/>
        <w:jc w:val="both"/>
      </w:pPr>
      <w:r>
        <w:rPr>
          <w:rFonts w:ascii="Times New Roman"/>
          <w:b w:val="false"/>
          <w:i w:val="false"/>
          <w:color w:val="000000"/>
          <w:sz w:val="28"/>
        </w:rPr>
        <w:t>
      Жаңақала ауданы – 699 755 мың теңге;</w:t>
      </w:r>
    </w:p>
    <w:bookmarkEnd w:id="63"/>
    <w:bookmarkStart w:name="z61" w:id="64"/>
    <w:p>
      <w:pPr>
        <w:spacing w:after="0"/>
        <w:ind w:left="0"/>
        <w:jc w:val="both"/>
      </w:pPr>
      <w:r>
        <w:rPr>
          <w:rFonts w:ascii="Times New Roman"/>
          <w:b w:val="false"/>
          <w:i w:val="false"/>
          <w:color w:val="000000"/>
          <w:sz w:val="28"/>
        </w:rPr>
        <w:t>
      Жәнібек ауданы – 1 084 973 мың теңге;</w:t>
      </w:r>
    </w:p>
    <w:bookmarkEnd w:id="64"/>
    <w:bookmarkStart w:name="z62" w:id="65"/>
    <w:p>
      <w:pPr>
        <w:spacing w:after="0"/>
        <w:ind w:left="0"/>
        <w:jc w:val="both"/>
      </w:pPr>
      <w:r>
        <w:rPr>
          <w:rFonts w:ascii="Times New Roman"/>
          <w:b w:val="false"/>
          <w:i w:val="false"/>
          <w:color w:val="000000"/>
          <w:sz w:val="28"/>
        </w:rPr>
        <w:t>
      Казталов ауданы – 852 385 мың теңге;</w:t>
      </w:r>
    </w:p>
    <w:bookmarkEnd w:id="65"/>
    <w:bookmarkStart w:name="z63" w:id="66"/>
    <w:p>
      <w:pPr>
        <w:spacing w:after="0"/>
        <w:ind w:left="0"/>
        <w:jc w:val="both"/>
      </w:pPr>
      <w:r>
        <w:rPr>
          <w:rFonts w:ascii="Times New Roman"/>
          <w:b w:val="false"/>
          <w:i w:val="false"/>
          <w:color w:val="000000"/>
          <w:sz w:val="28"/>
        </w:rPr>
        <w:t>
      Қаратөбе ауданы – 1 215 267 мың теңге;</w:t>
      </w:r>
    </w:p>
    <w:bookmarkEnd w:id="66"/>
    <w:bookmarkStart w:name="z64" w:id="67"/>
    <w:p>
      <w:pPr>
        <w:spacing w:after="0"/>
        <w:ind w:left="0"/>
        <w:jc w:val="both"/>
      </w:pPr>
      <w:r>
        <w:rPr>
          <w:rFonts w:ascii="Times New Roman"/>
          <w:b w:val="false"/>
          <w:i w:val="false"/>
          <w:color w:val="000000"/>
          <w:sz w:val="28"/>
        </w:rPr>
        <w:t>
      Сырым ауданы – 1 274 169 мың теңге;</w:t>
      </w:r>
    </w:p>
    <w:bookmarkEnd w:id="67"/>
    <w:bookmarkStart w:name="z65" w:id="68"/>
    <w:p>
      <w:pPr>
        <w:spacing w:after="0"/>
        <w:ind w:left="0"/>
        <w:jc w:val="both"/>
      </w:pPr>
      <w:r>
        <w:rPr>
          <w:rFonts w:ascii="Times New Roman"/>
          <w:b w:val="false"/>
          <w:i w:val="false"/>
          <w:color w:val="000000"/>
          <w:sz w:val="28"/>
        </w:rPr>
        <w:t>
      Тасқала ауданы – 954 150 мың теңге;</w:t>
      </w:r>
    </w:p>
    <w:bookmarkEnd w:id="68"/>
    <w:bookmarkStart w:name="z66" w:id="69"/>
    <w:p>
      <w:pPr>
        <w:spacing w:after="0"/>
        <w:ind w:left="0"/>
        <w:jc w:val="both"/>
      </w:pPr>
      <w:r>
        <w:rPr>
          <w:rFonts w:ascii="Times New Roman"/>
          <w:b w:val="false"/>
          <w:i w:val="false"/>
          <w:color w:val="000000"/>
          <w:sz w:val="28"/>
        </w:rPr>
        <w:t>
      Теректі ауданы – 497 000 мың теңге;</w:t>
      </w:r>
    </w:p>
    <w:bookmarkEnd w:id="69"/>
    <w:bookmarkStart w:name="z67" w:id="70"/>
    <w:p>
      <w:pPr>
        <w:spacing w:after="0"/>
        <w:ind w:left="0"/>
        <w:jc w:val="both"/>
      </w:pPr>
      <w:r>
        <w:rPr>
          <w:rFonts w:ascii="Times New Roman"/>
          <w:b w:val="false"/>
          <w:i w:val="false"/>
          <w:color w:val="000000"/>
          <w:sz w:val="28"/>
        </w:rPr>
        <w:t>
      Шыңғырлау ауданы – 1 547 579 мың теңге.</w:t>
      </w:r>
    </w:p>
    <w:bookmarkEnd w:id="70"/>
    <w:bookmarkStart w:name="z68" w:id="71"/>
    <w:p>
      <w:pPr>
        <w:spacing w:after="0"/>
        <w:ind w:left="0"/>
        <w:jc w:val="both"/>
      </w:pPr>
      <w:r>
        <w:rPr>
          <w:rFonts w:ascii="Times New Roman"/>
          <w:b w:val="false"/>
          <w:i w:val="false"/>
          <w:color w:val="000000"/>
          <w:sz w:val="28"/>
        </w:rPr>
        <w:t>
      9. 2023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40 555 903 мың теңге жалпы сомасында қарастырылғаны ескерілсін, соның ішінде:</w:t>
      </w:r>
    </w:p>
    <w:bookmarkEnd w:id="71"/>
    <w:p>
      <w:pPr>
        <w:spacing w:after="0"/>
        <w:ind w:left="0"/>
        <w:jc w:val="both"/>
      </w:pPr>
      <w:r>
        <w:rPr>
          <w:rFonts w:ascii="Times New Roman"/>
          <w:b w:val="false"/>
          <w:i w:val="false"/>
          <w:color w:val="000000"/>
          <w:sz w:val="28"/>
        </w:rPr>
        <w:t>
      32 832 648 мың теңге – ағымдағы нысаналы трансферттер;</w:t>
      </w:r>
    </w:p>
    <w:p>
      <w:pPr>
        <w:spacing w:after="0"/>
        <w:ind w:left="0"/>
        <w:jc w:val="both"/>
      </w:pPr>
      <w:r>
        <w:rPr>
          <w:rFonts w:ascii="Times New Roman"/>
          <w:b w:val="false"/>
          <w:i w:val="false"/>
          <w:color w:val="000000"/>
          <w:sz w:val="28"/>
        </w:rPr>
        <w:t>
      7 723 255 мың теңге – нысаналы даму трансферттері.</w:t>
      </w:r>
    </w:p>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Батыс Қазақстан облыстық мәслихатының 27.10.2023 </w:t>
      </w:r>
      <w:r>
        <w:rPr>
          <w:rFonts w:ascii="Times New Roman"/>
          <w:b w:val="false"/>
          <w:i w:val="false"/>
          <w:color w:val="000000"/>
          <w:sz w:val="28"/>
        </w:rPr>
        <w:t>№ 7-2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10. 2023 жылға арналған облыстық бюджетте қарыздарды өтеу 6 912 042 мың теңге сомасында қарастырылсын.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27.10.2023 </w:t>
      </w:r>
      <w:r>
        <w:rPr>
          <w:rFonts w:ascii="Times New Roman"/>
          <w:b w:val="false"/>
          <w:i w:val="false"/>
          <w:color w:val="000000"/>
          <w:sz w:val="28"/>
        </w:rPr>
        <w:t>№ 7-2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2023 жылға арналған облыстық бюджетке төмен тұрған бюджеттерден бюджеттік алымдар қарастырылмайды деп белгіленсін.</w:t>
      </w:r>
    </w:p>
    <w:bookmarkStart w:name="z74" w:id="73"/>
    <w:p>
      <w:pPr>
        <w:spacing w:after="0"/>
        <w:ind w:left="0"/>
        <w:jc w:val="both"/>
      </w:pPr>
      <w:r>
        <w:rPr>
          <w:rFonts w:ascii="Times New Roman"/>
          <w:b w:val="false"/>
          <w:i w:val="false"/>
          <w:color w:val="000000"/>
          <w:sz w:val="28"/>
        </w:rPr>
        <w:t>
      12. 2023 жылға арналған облыстың жергілікті атқарушы органдарының резерві 2 423 061 мың теңге мөлшерінде бекітілсін.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облыстық мәслихатының 27.10.2023 </w:t>
      </w:r>
      <w:r>
        <w:rPr>
          <w:rFonts w:ascii="Times New Roman"/>
          <w:b w:val="false"/>
          <w:i w:val="false"/>
          <w:color w:val="000000"/>
          <w:sz w:val="28"/>
        </w:rPr>
        <w:t>№ 7-2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13. Облыстың жергілікті атқарушы органының борыш лимиті 2023 жылдың 31 желтоқсанына 106 749 507 мың теңге сомасында белгіленсін.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облыстық мәслихатының 27.10.2023 </w:t>
      </w:r>
      <w:r>
        <w:rPr>
          <w:rFonts w:ascii="Times New Roman"/>
          <w:b w:val="false"/>
          <w:i w:val="false"/>
          <w:color w:val="000000"/>
          <w:sz w:val="28"/>
        </w:rPr>
        <w:t>№ 7-2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xml:space="preserve">
      14. 2023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75"/>
    <w:bookmarkStart w:name="z77" w:id="76"/>
    <w:p>
      <w:pPr>
        <w:spacing w:after="0"/>
        <w:ind w:left="0"/>
        <w:jc w:val="both"/>
      </w:pPr>
      <w:r>
        <w:rPr>
          <w:rFonts w:ascii="Times New Roman"/>
          <w:b w:val="false"/>
          <w:i w:val="false"/>
          <w:color w:val="000000"/>
          <w:sz w:val="28"/>
        </w:rPr>
        <w:t>
      15. Осы шешім 2023 жылдың 1 қаңтарынан бастап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Конысбаева Б.Т.</w:t>
            </w:r>
            <w:r>
              <w:rPr>
                <w:rFonts w:ascii="Times New Roman"/>
                <w:b w:val="false"/>
                <w:i w:val="false"/>
                <w:color w:val="000000"/>
                <w:sz w:val="20"/>
              </w:rPr>
              <w:t>
</w:t>
            </w:r>
          </w:p>
        </w:tc>
      </w:tr>
    </w:tbl>
    <w:p>
      <w:pPr>
        <w:spacing w:after="0"/>
        <w:ind w:left="0"/>
        <w:jc w:val="both"/>
      </w:pPr>
      <w:bookmarkStart w:name="z79" w:id="77"/>
      <w:r>
        <w:rPr>
          <w:rFonts w:ascii="Times New Roman"/>
          <w:b w:val="false"/>
          <w:i w:val="false"/>
          <w:color w:val="000000"/>
          <w:sz w:val="28"/>
        </w:rPr>
        <w:t>
      2022 жылғы 14 желтоқсандағы</w:t>
      </w:r>
    </w:p>
    <w:bookmarkEnd w:id="77"/>
    <w:p>
      <w:pPr>
        <w:spacing w:after="0"/>
        <w:ind w:left="0"/>
        <w:jc w:val="both"/>
      </w:pPr>
      <w:r>
        <w:rPr>
          <w:rFonts w:ascii="Times New Roman"/>
          <w:b w:val="false"/>
          <w:i w:val="false"/>
          <w:color w:val="000000"/>
          <w:sz w:val="28"/>
        </w:rPr>
        <w:t>Батыс Қазақстан облыстық</w:t>
      </w:r>
    </w:p>
    <w:p>
      <w:pPr>
        <w:spacing w:after="0"/>
        <w:ind w:left="0"/>
        <w:jc w:val="both"/>
      </w:pPr>
      <w:r>
        <w:rPr>
          <w:rFonts w:ascii="Times New Roman"/>
          <w:b w:val="false"/>
          <w:i w:val="false"/>
          <w:color w:val="000000"/>
          <w:sz w:val="28"/>
        </w:rPr>
        <w:t>мәслихатының</w:t>
      </w:r>
    </w:p>
    <w:p>
      <w:pPr>
        <w:spacing w:after="0"/>
        <w:ind w:left="0"/>
        <w:jc w:val="both"/>
      </w:pPr>
      <w:r>
        <w:rPr>
          <w:rFonts w:ascii="Times New Roman"/>
          <w:b w:val="false"/>
          <w:i w:val="false"/>
          <w:color w:val="000000"/>
          <w:sz w:val="28"/>
        </w:rPr>
        <w:t>№ 16-1 шешіміне</w:t>
      </w:r>
    </w:p>
    <w:p>
      <w:pPr>
        <w:spacing w:after="0"/>
        <w:ind w:left="0"/>
        <w:jc w:val="both"/>
      </w:pPr>
      <w:r>
        <w:rPr>
          <w:rFonts w:ascii="Times New Roman"/>
          <w:b w:val="false"/>
          <w:i w:val="false"/>
          <w:color w:val="000000"/>
          <w:sz w:val="28"/>
        </w:rPr>
        <w:t>1-қосымша</w:t>
      </w:r>
    </w:p>
    <w:bookmarkStart w:name="z80" w:id="78"/>
    <w:p>
      <w:pPr>
        <w:spacing w:after="0"/>
        <w:ind w:left="0"/>
        <w:jc w:val="both"/>
      </w:pPr>
      <w:r>
        <w:rPr>
          <w:rFonts w:ascii="Times New Roman"/>
          <w:b w:val="false"/>
          <w:i w:val="false"/>
          <w:color w:val="000000"/>
          <w:sz w:val="28"/>
        </w:rPr>
        <w:t xml:space="preserve">
      </w:t>
      </w:r>
      <w:r>
        <w:rPr>
          <w:rFonts w:ascii="Times New Roman"/>
          <w:b/>
          <w:i w:val="false"/>
          <w:color w:val="000000"/>
          <w:sz w:val="28"/>
        </w:rPr>
        <w:t>2023 жылға арналған облыстық бюджет</w:t>
      </w:r>
    </w:p>
    <w:bookmarkEnd w:id="78"/>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27.10.2023 </w:t>
      </w:r>
      <w:r>
        <w:rPr>
          <w:rFonts w:ascii="Times New Roman"/>
          <w:b w:val="false"/>
          <w:i w:val="false"/>
          <w:color w:val="ff0000"/>
          <w:sz w:val="28"/>
        </w:rPr>
        <w:t>№ 7-2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273 086 769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266 642 067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385 710 272,2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39 427 100,2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-27 002 082,2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27 002 082,2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16-1 шешіміне</w:t>
            </w:r>
            <w:r>
              <w:br/>
            </w:r>
            <w:r>
              <w:rPr>
                <w:rFonts w:ascii="Times New Roman"/>
                <w:b w:val="false"/>
                <w:i w:val="false"/>
                <w:color w:val="000000"/>
                <w:sz w:val="20"/>
              </w:rPr>
              <w:t>2-қосымша</w:t>
            </w:r>
          </w:p>
        </w:tc>
      </w:tr>
    </w:tbl>
    <w:bookmarkStart w:name="z82" w:id="79"/>
    <w:p>
      <w:pPr>
        <w:spacing w:after="0"/>
        <w:ind w:left="0"/>
        <w:jc w:val="left"/>
      </w:pPr>
      <w:r>
        <w:rPr>
          <w:rFonts w:ascii="Times New Roman"/>
          <w:b/>
          <w:i w:val="false"/>
          <w:color w:val="000000"/>
        </w:rPr>
        <w:t xml:space="preserve"> 2024 жылға арналған облыстық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302 463 073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302 463 073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302 463 073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121 751 672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16-1 шешіміне</w:t>
            </w:r>
            <w:r>
              <w:br/>
            </w:r>
            <w:r>
              <w:rPr>
                <w:rFonts w:ascii="Times New Roman"/>
                <w:b w:val="false"/>
                <w:i w:val="false"/>
                <w:color w:val="000000"/>
                <w:sz w:val="20"/>
              </w:rPr>
              <w:t>3-қосымша</w:t>
            </w:r>
          </w:p>
        </w:tc>
      </w:tr>
    </w:tbl>
    <w:bookmarkStart w:name="z84" w:id="80"/>
    <w:p>
      <w:pPr>
        <w:spacing w:after="0"/>
        <w:ind w:left="0"/>
        <w:jc w:val="left"/>
      </w:pPr>
      <w:r>
        <w:rPr>
          <w:rFonts w:ascii="Times New Roman"/>
          <w:b/>
          <w:i w:val="false"/>
          <w:color w:val="000000"/>
        </w:rPr>
        <w:t xml:space="preserve"> 2025 жылға арналған облыстық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422 882 801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317 043 754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317 043 754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317 043 754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422 882 801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237 271 648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1"/>
          <w:p>
            <w:pPr>
              <w:spacing w:after="20"/>
              <w:ind w:left="20"/>
              <w:jc w:val="both"/>
            </w:pPr>
            <w:r>
              <w:rPr>
                <w:rFonts w:ascii="Times New Roman"/>
                <w:b w:val="false"/>
                <w:i w:val="false"/>
                <w:color w:val="000000"/>
                <w:sz w:val="20"/>
              </w:rPr>
              <w:t>
Төменгі тұрған бюджеттерге берілетін нысаналы ағымдағы</w:t>
            </w:r>
          </w:p>
          <w:bookmarkEnd w:id="81"/>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16-1 шешіміне</w:t>
            </w:r>
            <w:r>
              <w:br/>
            </w:r>
            <w:r>
              <w:rPr>
                <w:rFonts w:ascii="Times New Roman"/>
                <w:b w:val="false"/>
                <w:i w:val="false"/>
                <w:color w:val="000000"/>
                <w:sz w:val="20"/>
              </w:rPr>
              <w:t>4-қосымша</w:t>
            </w:r>
          </w:p>
        </w:tc>
      </w:tr>
    </w:tbl>
    <w:bookmarkStart w:name="z87" w:id="82"/>
    <w:p>
      <w:pPr>
        <w:spacing w:after="0"/>
        <w:ind w:left="0"/>
        <w:jc w:val="left"/>
      </w:pPr>
      <w:r>
        <w:rPr>
          <w:rFonts w:ascii="Times New Roman"/>
          <w:b/>
          <w:i w:val="false"/>
          <w:color w:val="000000"/>
        </w:rPr>
        <w:t xml:space="preserve"> 2023 жылға арналған облыстық бюджетті атқару процесінде секвестрлеуге жатпайтын бюджеттік бағдарламалар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16-1 шешіміне</w:t>
            </w:r>
            <w:r>
              <w:br/>
            </w:r>
            <w:r>
              <w:rPr>
                <w:rFonts w:ascii="Times New Roman"/>
                <w:b w:val="false"/>
                <w:i w:val="false"/>
                <w:color w:val="000000"/>
                <w:sz w:val="20"/>
              </w:rPr>
              <w:t>5-қосымша</w:t>
            </w:r>
          </w:p>
        </w:tc>
      </w:tr>
    </w:tbl>
    <w:bookmarkStart w:name="z89" w:id="83"/>
    <w:p>
      <w:pPr>
        <w:spacing w:after="0"/>
        <w:ind w:left="0"/>
        <w:jc w:val="left"/>
      </w:pPr>
      <w:r>
        <w:rPr>
          <w:rFonts w:ascii="Times New Roman"/>
          <w:b/>
          <w:i w:val="false"/>
          <w:color w:val="000000"/>
        </w:rPr>
        <w:t xml:space="preserve"> 2023 жылға арналған аудандық (облыстық маңызы бар қаланың) бюджеттердің атқару процесінде секвестрлеуге жатпайтын бюджеттік бағдарламалар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