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adb6" w14:textId="ddba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Деркөл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27 желтоқсандағы № 22-6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528 145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34 651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18 401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475 093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551 334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- 23 189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23 189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23 189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Деркөл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2022 жылғы 22 желтоқсандағы № 22-2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Деркөл кентінің бюджетінде қалалық бюджеттен берілетін субвенциялар көлемінің жалпы сомасы 305 647 мың теңге түсімдері қарастырылғаны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Деркөл кентінің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 шешімімен (01.01.2023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551 334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Деркөл кентінің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Деркөл кентінің бюджеті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