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bd7d" w14:textId="158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№13-3 "2022-2024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№13-3 "2022-2024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44 219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217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