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94d4" w14:textId="6179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№13-4 "2022-2024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29 шілдедегі № 19-4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 13-4 "2022-2024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- 37 079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 мың теңге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