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a412" w14:textId="35ca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34 328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Бірлік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Бірлік ауылдық округінің бюджетіне аудандық бюджеттен берілетін субвенциялар түсімдерінің жалпы сомасы 25 014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