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f5e1" w14:textId="122f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Жәнібек ауданы Қамысты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желтоқсандағы № 28-6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Жәнібек ауданының Қамысты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41 471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40 286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43 386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1899мың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- 1899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Қамысты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2022 жылғы 23 желтоқсандағы №27-1 "2023 – 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3.2023 жылғы аудандық бюджеттен берілетін нысаналы трансферттердің мөлшері 1 400 мың теңге сомасында белгіленсін.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Қамысты ауылдық округінің бюджетінде аудандық бюджеттен берілетін субвенциялар түсімдерінің жалпы сомасы 33 078 мың теңге көлемінде ескерілсін.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Қамысты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жіне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Қамысты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Қамысты ауылдық округінің бюджеті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