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a2fb" w14:textId="4eea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28 желтоқсандағы №12-9 "2022-2024 жылдарға арналған Бәйтерек ауданы Краснов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ауданы мәслихатының 2022 жылғы 5 мамырдағы № 17-8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28 желтоқсандағы №12-9 "2022-2024 жылдарға арналған Бәйтерек ауданы Краснов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Краснов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36 008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2 174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36 462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- 454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454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5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12-9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Краснов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36 462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