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d2d8" w14:textId="441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№12-24 "2022-2024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 12-24 "2022-2024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