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9740" w14:textId="9919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28 желтоқсандағы № 12-19 "2022-2024 жылдарға арналған Бәйтерек ауданы Чеботарев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2022 жылғы 6 желтоқсандағы № 23-19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2021 жылғы 28 желтоқсандағы №12-19 "2022-2024 жылдарға арналған Бәйтерек ауданы Чеботарев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"2022-2024 жылдарға арналған Бәйтерек ауданы Құрманғазы ауылдық округі бюджеті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Құрманғазы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45 168 мың теңге: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1 326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43 723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45 988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- 820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820 мың теңге: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820 мың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№23-19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№12-19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Құрманғазы ауылдық округінің бюджеті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