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59d6" w14:textId="b485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№13-4 "2022-2024 жылдарға арналған Казталов ауданының Тереңкөл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№13-4 "2022-2024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