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fe0b" w14:textId="389f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№13-9 "2022-2024 жылдарға арналған Казталов ауданының Жалпақтал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28 сәуірдегі № 17-11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№13-9 "2022-2024 жылдарға арналған Казталов ауданының Жалпақтал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Жалпақтал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113 317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10 140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103 177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114 211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- 894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мәтінге өзгеріс енгізілді, қазақ тіліндегі мәтіні өзгермейді.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Жалпақтал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