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2034c" w14:textId="a1203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Қаратөбе аудандық мәслихатының 2021 жылғы 31 желтоқсандағы № 12-2 "2022-2024 жылдарға арналған Қаратөбе ауданының Егіндікөл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аудандық мәслихатының 2022 жылғы 29 шілдедегі № 19-2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Қаратөбе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Қаратөбе аудандық мәслихатының "2022-2024 жылдарға арналған Қаратөбе ауданының Егіндікөл ауылдық округінің бюджеті туралы" 2021 жылғы 31 желтоқсандағы № 12-2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Қаратөбе ауданының Егіндікөл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 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34 972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520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34 452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35 351,5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- 379,5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379,5 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379,5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облыстық бюджеттен жалпы сомасы – 9 159 мың теңге: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факторлық-балдық шкалаға негізделген мемлекеттік қызметшілерге еңбек ақы төлеудің жаңа жүйесіне – 9 159 мың теңге.".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2022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Мендешов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19-2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12-2 шешіміне 1-қосымша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Егіндікөл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