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9d09" w14:textId="c489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52 588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50 487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53 232,5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644,5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 жылғы 23 желтоқсандағы № 25-2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берілетін субвенция көлемі 35 686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26-8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26-8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26-8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