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b4ea" w14:textId="bcfb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2021 жылғы 29 желтоқсандағы №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20 маусымдағы № 19-2 шешімі</w:t>
      </w:r>
    </w:p>
    <w:p>
      <w:pPr>
        <w:spacing w:after="0"/>
        <w:ind w:left="0"/>
        <w:jc w:val="both"/>
      </w:pPr>
      <w:bookmarkStart w:name="z3" w:id="0"/>
      <w:r>
        <w:rPr>
          <w:rFonts w:ascii="Times New Roman"/>
          <w:b w:val="false"/>
          <w:i w:val="false"/>
          <w:color w:val="000000"/>
          <w:sz w:val="28"/>
        </w:rPr>
        <w:t xml:space="preserve">
      Сырым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"2022-2024 жылдарға арналған аудандық бюджет туралы" 2021 жылғы 29 желтоқсандағы № 12-2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7 550 705 мың теңге:</w:t>
      </w:r>
    </w:p>
    <w:bookmarkEnd w:id="3"/>
    <w:bookmarkStart w:name="z8" w:id="4"/>
    <w:p>
      <w:pPr>
        <w:spacing w:after="0"/>
        <w:ind w:left="0"/>
        <w:jc w:val="both"/>
      </w:pPr>
      <w:r>
        <w:rPr>
          <w:rFonts w:ascii="Times New Roman"/>
          <w:b w:val="false"/>
          <w:i w:val="false"/>
          <w:color w:val="000000"/>
          <w:sz w:val="28"/>
        </w:rPr>
        <w:t>
      салықтық түсімдер – 564 704 мың теңге;</w:t>
      </w:r>
    </w:p>
    <w:bookmarkEnd w:id="4"/>
    <w:bookmarkStart w:name="z9" w:id="5"/>
    <w:p>
      <w:pPr>
        <w:spacing w:after="0"/>
        <w:ind w:left="0"/>
        <w:jc w:val="both"/>
      </w:pPr>
      <w:r>
        <w:rPr>
          <w:rFonts w:ascii="Times New Roman"/>
          <w:b w:val="false"/>
          <w:i w:val="false"/>
          <w:color w:val="000000"/>
          <w:sz w:val="28"/>
        </w:rPr>
        <w:t>
      салықтық емес түсімдер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6 967 701 мың теңге;</w:t>
      </w:r>
    </w:p>
    <w:bookmarkEnd w:id="7"/>
    <w:bookmarkStart w:name="z12" w:id="8"/>
    <w:p>
      <w:pPr>
        <w:spacing w:after="0"/>
        <w:ind w:left="0"/>
        <w:jc w:val="both"/>
      </w:pPr>
      <w:r>
        <w:rPr>
          <w:rFonts w:ascii="Times New Roman"/>
          <w:b w:val="false"/>
          <w:i w:val="false"/>
          <w:color w:val="000000"/>
          <w:sz w:val="28"/>
        </w:rPr>
        <w:t>
      2) шығындар – 7 650 257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27 869 мың теңге:</w:t>
      </w:r>
    </w:p>
    <w:bookmarkEnd w:id="9"/>
    <w:bookmarkStart w:name="z14" w:id="10"/>
    <w:p>
      <w:pPr>
        <w:spacing w:after="0"/>
        <w:ind w:left="0"/>
        <w:jc w:val="both"/>
      </w:pPr>
      <w:r>
        <w:rPr>
          <w:rFonts w:ascii="Times New Roman"/>
          <w:b w:val="false"/>
          <w:i w:val="false"/>
          <w:color w:val="000000"/>
          <w:sz w:val="28"/>
        </w:rPr>
        <w:t>
      бюджеттік кредиттер – 78 106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50 237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- 127 421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127 421 мың теңге;</w:t>
      </w:r>
    </w:p>
    <w:bookmarkEnd w:id="16"/>
    <w:bookmarkStart w:name="z21" w:id="17"/>
    <w:p>
      <w:pPr>
        <w:spacing w:after="0"/>
        <w:ind w:left="0"/>
        <w:jc w:val="both"/>
      </w:pPr>
      <w:r>
        <w:rPr>
          <w:rFonts w:ascii="Times New Roman"/>
          <w:b w:val="false"/>
          <w:i w:val="false"/>
          <w:color w:val="000000"/>
          <w:sz w:val="28"/>
        </w:rPr>
        <w:t>
      қарыздар түсімі – 78 106 мың теңге;</w:t>
      </w:r>
    </w:p>
    <w:bookmarkEnd w:id="17"/>
    <w:bookmarkStart w:name="z22" w:id="18"/>
    <w:p>
      <w:pPr>
        <w:spacing w:after="0"/>
        <w:ind w:left="0"/>
        <w:jc w:val="both"/>
      </w:pPr>
      <w:r>
        <w:rPr>
          <w:rFonts w:ascii="Times New Roman"/>
          <w:b w:val="false"/>
          <w:i w:val="false"/>
          <w:color w:val="000000"/>
          <w:sz w:val="28"/>
        </w:rPr>
        <w:t>
      қарыздарды өтеу – 50 237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99 552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3 204 311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2 310 080 мың теңге:</w:t>
      </w:r>
    </w:p>
    <w:bookmarkEnd w:id="21"/>
    <w:bookmarkStart w:name="z27" w:id="22"/>
    <w:p>
      <w:pPr>
        <w:spacing w:after="0"/>
        <w:ind w:left="0"/>
        <w:jc w:val="both"/>
      </w:pPr>
      <w:r>
        <w:rPr>
          <w:rFonts w:ascii="Times New Roman"/>
          <w:b w:val="false"/>
          <w:i w:val="false"/>
          <w:color w:val="000000"/>
          <w:sz w:val="28"/>
        </w:rPr>
        <w:t>
      жастар практикасына – 70 024 мың теңге;</w:t>
      </w:r>
    </w:p>
    <w:bookmarkEnd w:id="22"/>
    <w:bookmarkStart w:name="z28" w:id="23"/>
    <w:p>
      <w:pPr>
        <w:spacing w:after="0"/>
        <w:ind w:left="0"/>
        <w:jc w:val="both"/>
      </w:pPr>
      <w:r>
        <w:rPr>
          <w:rFonts w:ascii="Times New Roman"/>
          <w:b w:val="false"/>
          <w:i w:val="false"/>
          <w:color w:val="000000"/>
          <w:sz w:val="28"/>
        </w:rPr>
        <w:t>
      жаңа бизнес-идеяларды жүзеге асыру үшін гранттарға – 17 153 мың теңге;</w:t>
      </w:r>
    </w:p>
    <w:bookmarkEnd w:id="23"/>
    <w:bookmarkStart w:name="z29" w:id="24"/>
    <w:p>
      <w:pPr>
        <w:spacing w:after="0"/>
        <w:ind w:left="0"/>
        <w:jc w:val="both"/>
      </w:pPr>
      <w:r>
        <w:rPr>
          <w:rFonts w:ascii="Times New Roman"/>
          <w:b w:val="false"/>
          <w:i w:val="false"/>
          <w:color w:val="000000"/>
          <w:sz w:val="28"/>
        </w:rPr>
        <w:t>
      қоғамдық жұмыстарға – 65 000 мың теңге;</w:t>
      </w:r>
    </w:p>
    <w:bookmarkEnd w:id="24"/>
    <w:bookmarkStart w:name="z30" w:id="25"/>
    <w:p>
      <w:pPr>
        <w:spacing w:after="0"/>
        <w:ind w:left="0"/>
        <w:jc w:val="both"/>
      </w:pPr>
      <w:r>
        <w:rPr>
          <w:rFonts w:ascii="Times New Roman"/>
          <w:b w:val="false"/>
          <w:i w:val="false"/>
          <w:color w:val="000000"/>
          <w:sz w:val="28"/>
        </w:rPr>
        <w:t>
      "Алғашқы жұмыс орны" жобасына – 10 208 мың теңге;</w:t>
      </w:r>
    </w:p>
    <w:bookmarkEnd w:id="25"/>
    <w:bookmarkStart w:name="z31" w:id="26"/>
    <w:p>
      <w:pPr>
        <w:spacing w:after="0"/>
        <w:ind w:left="0"/>
        <w:jc w:val="both"/>
      </w:pPr>
      <w:r>
        <w:rPr>
          <w:rFonts w:ascii="Times New Roman"/>
          <w:b w:val="false"/>
          <w:i w:val="false"/>
          <w:color w:val="000000"/>
          <w:sz w:val="28"/>
        </w:rPr>
        <w:t>
      "Күміс жасқа" жобасына – 9 074 мың теңге;</w:t>
      </w:r>
    </w:p>
    <w:bookmarkEnd w:id="26"/>
    <w:bookmarkStart w:name="z32" w:id="2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23 591 мың теңге;</w:t>
      </w:r>
    </w:p>
    <w:bookmarkEnd w:id="27"/>
    <w:bookmarkStart w:name="z33" w:id="28"/>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21 201 мың теңге;</w:t>
      </w:r>
    </w:p>
    <w:bookmarkEnd w:id="28"/>
    <w:bookmarkStart w:name="z34" w:id="29"/>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17 601 мың теңге;</w:t>
      </w:r>
    </w:p>
    <w:bookmarkEnd w:id="29"/>
    <w:bookmarkStart w:name="z35" w:id="30"/>
    <w:p>
      <w:pPr>
        <w:spacing w:after="0"/>
        <w:ind w:left="0"/>
        <w:jc w:val="both"/>
      </w:pPr>
      <w:r>
        <w:rPr>
          <w:rFonts w:ascii="Times New Roman"/>
          <w:b w:val="false"/>
          <w:i w:val="false"/>
          <w:color w:val="000000"/>
          <w:sz w:val="28"/>
        </w:rPr>
        <w:t>
      Алғабас және Қарағанды ауылдарын сумен жабдықтауға – 641 816 мың теңге;</w:t>
      </w:r>
    </w:p>
    <w:bookmarkEnd w:id="30"/>
    <w:bookmarkStart w:name="z36" w:id="31"/>
    <w:p>
      <w:pPr>
        <w:spacing w:after="0"/>
        <w:ind w:left="0"/>
        <w:jc w:val="both"/>
      </w:pPr>
      <w:r>
        <w:rPr>
          <w:rFonts w:ascii="Times New Roman"/>
          <w:b w:val="false"/>
          <w:i w:val="false"/>
          <w:color w:val="000000"/>
          <w:sz w:val="28"/>
        </w:rPr>
        <w:t>
      Бұлан және Жамбыл ауылдарын сумен жабдықтауға – 589 862 мың теңге;</w:t>
      </w:r>
    </w:p>
    <w:bookmarkEnd w:id="31"/>
    <w:bookmarkStart w:name="z37" w:id="32"/>
    <w:p>
      <w:pPr>
        <w:spacing w:after="0"/>
        <w:ind w:left="0"/>
        <w:jc w:val="both"/>
      </w:pPr>
      <w:r>
        <w:rPr>
          <w:rFonts w:ascii="Times New Roman"/>
          <w:b w:val="false"/>
          <w:i w:val="false"/>
          <w:color w:val="000000"/>
          <w:sz w:val="28"/>
        </w:rPr>
        <w:t>
      Қособа және Жырақұдық ауылдарын сумен жабдықтауға – 497 946 мың теңге;</w:t>
      </w:r>
    </w:p>
    <w:bookmarkEnd w:id="32"/>
    <w:bookmarkStart w:name="z38" w:id="33"/>
    <w:p>
      <w:pPr>
        <w:spacing w:after="0"/>
        <w:ind w:left="0"/>
        <w:jc w:val="both"/>
      </w:pPr>
      <w:r>
        <w:rPr>
          <w:rFonts w:ascii="Times New Roman"/>
          <w:b w:val="false"/>
          <w:i w:val="false"/>
          <w:color w:val="000000"/>
          <w:sz w:val="28"/>
        </w:rPr>
        <w:t>
      Көздіқара ауылына су құбырын салу – 209 072 мың теңге;</w:t>
      </w:r>
    </w:p>
    <w:bookmarkEnd w:id="33"/>
    <w:bookmarkStart w:name="z39" w:id="34"/>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83 719 мың теңге;</w:t>
      </w:r>
    </w:p>
    <w:bookmarkEnd w:id="34"/>
    <w:bookmarkStart w:name="z40"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53 813 мың теңге;</w:t>
      </w:r>
    </w:p>
    <w:bookmarkEnd w:id="35"/>
    <w:bookmarkStart w:name="z41" w:id="36"/>
    <w:p>
      <w:pPr>
        <w:spacing w:after="0"/>
        <w:ind w:left="0"/>
        <w:jc w:val="both"/>
      </w:pPr>
      <w:r>
        <w:rPr>
          <w:rFonts w:ascii="Times New Roman"/>
          <w:b w:val="false"/>
          <w:i w:val="false"/>
          <w:color w:val="000000"/>
          <w:sz w:val="28"/>
        </w:rPr>
        <w:t>
      2) республикалық бюджет трансферттер сомасы – 468 781 мың теңге:</w:t>
      </w:r>
    </w:p>
    <w:bookmarkEnd w:id="36"/>
    <w:bookmarkStart w:name="z42" w:id="37"/>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37"/>
    <w:bookmarkStart w:name="z43" w:id="38"/>
    <w:p>
      <w:pPr>
        <w:spacing w:after="0"/>
        <w:ind w:left="0"/>
        <w:jc w:val="both"/>
      </w:pPr>
      <w:r>
        <w:rPr>
          <w:rFonts w:ascii="Times New Roman"/>
          <w:b w:val="false"/>
          <w:i w:val="false"/>
          <w:color w:val="000000"/>
          <w:sz w:val="28"/>
        </w:rPr>
        <w:t>
      мемлекеттік атаулы әлеуметтік көмекті төлеуге – 172 156 мың теңге;</w:t>
      </w:r>
    </w:p>
    <w:bookmarkEnd w:id="38"/>
    <w:bookmarkStart w:name="z44" w:id="39"/>
    <w:p>
      <w:pPr>
        <w:spacing w:after="0"/>
        <w:ind w:left="0"/>
        <w:jc w:val="both"/>
      </w:pPr>
      <w:r>
        <w:rPr>
          <w:rFonts w:ascii="Times New Roman"/>
          <w:b w:val="false"/>
          <w:i w:val="false"/>
          <w:color w:val="000000"/>
          <w:sz w:val="28"/>
        </w:rPr>
        <w:t>
      балаларға кепілдендірілген әлеуметтік пакетке – 29 765 мың теңге;</w:t>
      </w:r>
    </w:p>
    <w:bookmarkEnd w:id="39"/>
    <w:bookmarkStart w:name="z45" w:id="40"/>
    <w:p>
      <w:pPr>
        <w:spacing w:after="0"/>
        <w:ind w:left="0"/>
        <w:jc w:val="both"/>
      </w:pPr>
      <w:r>
        <w:rPr>
          <w:rFonts w:ascii="Times New Roman"/>
          <w:b w:val="false"/>
          <w:i w:val="false"/>
          <w:color w:val="000000"/>
          <w:sz w:val="28"/>
        </w:rPr>
        <w:t>
      жалақыны ішінара субсидиялауға және жастар практикасына – 53 416 мың теңге;</w:t>
      </w:r>
    </w:p>
    <w:bookmarkEnd w:id="40"/>
    <w:bookmarkStart w:name="z46" w:id="41"/>
    <w:p>
      <w:pPr>
        <w:spacing w:after="0"/>
        <w:ind w:left="0"/>
        <w:jc w:val="both"/>
      </w:pPr>
      <w:r>
        <w:rPr>
          <w:rFonts w:ascii="Times New Roman"/>
          <w:b w:val="false"/>
          <w:i w:val="false"/>
          <w:color w:val="000000"/>
          <w:sz w:val="28"/>
        </w:rPr>
        <w:t>
      жаңа бизнес-идеяларды жүзеге асыру үшін гранттарға – 53 909 мың теңге;</w:t>
      </w:r>
    </w:p>
    <w:bookmarkEnd w:id="41"/>
    <w:bookmarkStart w:name="z47" w:id="42"/>
    <w:p>
      <w:pPr>
        <w:spacing w:after="0"/>
        <w:ind w:left="0"/>
        <w:jc w:val="both"/>
      </w:pPr>
      <w:r>
        <w:rPr>
          <w:rFonts w:ascii="Times New Roman"/>
          <w:b w:val="false"/>
          <w:i w:val="false"/>
          <w:color w:val="000000"/>
          <w:sz w:val="28"/>
        </w:rPr>
        <w:t>
      қоғамдық жұмысқа – 8 288 мың теңге;</w:t>
      </w:r>
    </w:p>
    <w:bookmarkEnd w:id="42"/>
    <w:bookmarkStart w:name="z48" w:id="4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20 343 мың теңге;</w:t>
      </w:r>
    </w:p>
    <w:bookmarkEnd w:id="43"/>
    <w:bookmarkStart w:name="z49" w:id="4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5 086 мың теңге;</w:t>
      </w:r>
    </w:p>
    <w:bookmarkEnd w:id="44"/>
    <w:bookmarkStart w:name="z50" w:id="4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45"/>
    <w:bookmarkStart w:name="z51" w:id="46"/>
    <w:p>
      <w:pPr>
        <w:spacing w:after="0"/>
        <w:ind w:left="0"/>
        <w:jc w:val="both"/>
      </w:pPr>
      <w:r>
        <w:rPr>
          <w:rFonts w:ascii="Times New Roman"/>
          <w:b w:val="false"/>
          <w:i w:val="false"/>
          <w:color w:val="000000"/>
          <w:sz w:val="28"/>
        </w:rPr>
        <w:t>
      санаторлы-курорттық емдеуге – 4 410 мың теңге;</w:t>
      </w:r>
    </w:p>
    <w:bookmarkEnd w:id="46"/>
    <w:bookmarkStart w:name="z52" w:id="47"/>
    <w:p>
      <w:pPr>
        <w:spacing w:after="0"/>
        <w:ind w:left="0"/>
        <w:jc w:val="both"/>
      </w:pPr>
      <w:r>
        <w:rPr>
          <w:rFonts w:ascii="Times New Roman"/>
          <w:b w:val="false"/>
          <w:i w:val="false"/>
          <w:color w:val="000000"/>
          <w:sz w:val="28"/>
        </w:rPr>
        <w:t>
      техникалық көмекшi (компенсаторлық) құралдар тiзбесiн кеңейтуге – 5 002 мың теңге;</w:t>
      </w:r>
    </w:p>
    <w:bookmarkEnd w:id="47"/>
    <w:bookmarkStart w:name="z53" w:id="4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48 970 мың теңге;</w:t>
      </w:r>
    </w:p>
    <w:bookmarkEnd w:id="48"/>
    <w:bookmarkStart w:name="z54" w:id="4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64 790 мың теңге;</w:t>
      </w:r>
    </w:p>
    <w:bookmarkEnd w:id="49"/>
    <w:bookmarkStart w:name="z55" w:id="50"/>
    <w:p>
      <w:pPr>
        <w:spacing w:after="0"/>
        <w:ind w:left="0"/>
        <w:jc w:val="both"/>
      </w:pPr>
      <w:r>
        <w:rPr>
          <w:rFonts w:ascii="Times New Roman"/>
          <w:b w:val="false"/>
          <w:i w:val="false"/>
          <w:color w:val="000000"/>
          <w:sz w:val="28"/>
        </w:rPr>
        <w:t>
      3) облыстық бюджет трансферттер сомасы – 347 344 мың теңге:</w:t>
      </w:r>
    </w:p>
    <w:bookmarkEnd w:id="50"/>
    <w:bookmarkStart w:name="z56" w:id="51"/>
    <w:p>
      <w:pPr>
        <w:spacing w:after="0"/>
        <w:ind w:left="0"/>
        <w:jc w:val="both"/>
      </w:pPr>
      <w:r>
        <w:rPr>
          <w:rFonts w:ascii="Times New Roman"/>
          <w:b w:val="false"/>
          <w:i w:val="false"/>
          <w:color w:val="000000"/>
          <w:sz w:val="28"/>
        </w:rPr>
        <w:t>
      жаңа бизнес-идеяларды іске асыруға мемлекеттік гранттарға – 15 315 мың теңге;</w:t>
      </w:r>
    </w:p>
    <w:bookmarkEnd w:id="51"/>
    <w:bookmarkStart w:name="z57" w:id="5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3730 мың теңге;</w:t>
      </w:r>
    </w:p>
    <w:bookmarkEnd w:id="52"/>
    <w:bookmarkStart w:name="z58" w:id="53"/>
    <w:p>
      <w:pPr>
        <w:spacing w:after="0"/>
        <w:ind w:left="0"/>
        <w:jc w:val="both"/>
      </w:pPr>
      <w:r>
        <w:rPr>
          <w:rFonts w:ascii="Times New Roman"/>
          <w:b w:val="false"/>
          <w:i w:val="false"/>
          <w:color w:val="000000"/>
          <w:sz w:val="28"/>
        </w:rPr>
        <w:t>
      "Алғашқы жұмыс орны" жобасына – 9067 мың теңге;</w:t>
      </w:r>
    </w:p>
    <w:bookmarkEnd w:id="53"/>
    <w:bookmarkStart w:name="z59" w:id="54"/>
    <w:p>
      <w:pPr>
        <w:spacing w:after="0"/>
        <w:ind w:left="0"/>
        <w:jc w:val="both"/>
      </w:pPr>
      <w:r>
        <w:rPr>
          <w:rFonts w:ascii="Times New Roman"/>
          <w:b w:val="false"/>
          <w:i w:val="false"/>
          <w:color w:val="000000"/>
          <w:sz w:val="28"/>
        </w:rPr>
        <w:t>
      арнайы қозғалыс құралдарына (кресло-арбалар) – 707 мың теңге;</w:t>
      </w:r>
    </w:p>
    <w:bookmarkEnd w:id="54"/>
    <w:bookmarkStart w:name="z60" w:id="55"/>
    <w:p>
      <w:pPr>
        <w:spacing w:after="0"/>
        <w:ind w:left="0"/>
        <w:jc w:val="both"/>
      </w:pPr>
      <w:r>
        <w:rPr>
          <w:rFonts w:ascii="Times New Roman"/>
          <w:b w:val="false"/>
          <w:i w:val="false"/>
          <w:color w:val="000000"/>
          <w:sz w:val="28"/>
        </w:rPr>
        <w:t>
      санаторлы-курорттық емдеуге – 122 мың теңге;</w:t>
      </w:r>
    </w:p>
    <w:bookmarkEnd w:id="55"/>
    <w:bookmarkStart w:name="z61" w:id="56"/>
    <w:p>
      <w:pPr>
        <w:spacing w:after="0"/>
        <w:ind w:left="0"/>
        <w:jc w:val="both"/>
      </w:pPr>
      <w:r>
        <w:rPr>
          <w:rFonts w:ascii="Times New Roman"/>
          <w:b w:val="false"/>
          <w:i w:val="false"/>
          <w:color w:val="000000"/>
          <w:sz w:val="28"/>
        </w:rPr>
        <w:t>
      сурдотехникалық құралдарға – 818 мың теңге;</w:t>
      </w:r>
    </w:p>
    <w:bookmarkEnd w:id="56"/>
    <w:bookmarkStart w:name="z62" w:id="57"/>
    <w:p>
      <w:pPr>
        <w:spacing w:after="0"/>
        <w:ind w:left="0"/>
        <w:jc w:val="both"/>
      </w:pPr>
      <w:r>
        <w:rPr>
          <w:rFonts w:ascii="Times New Roman"/>
          <w:b w:val="false"/>
          <w:i w:val="false"/>
          <w:color w:val="000000"/>
          <w:sz w:val="28"/>
        </w:rPr>
        <w:t>
      тифлотехникалық құралдарға – 5885 мың теңге;</w:t>
      </w:r>
    </w:p>
    <w:bookmarkEnd w:id="57"/>
    <w:bookmarkStart w:name="z63" w:id="58"/>
    <w:p>
      <w:pPr>
        <w:spacing w:after="0"/>
        <w:ind w:left="0"/>
        <w:jc w:val="both"/>
      </w:pPr>
      <w:r>
        <w:rPr>
          <w:rFonts w:ascii="Times New Roman"/>
          <w:b w:val="false"/>
          <w:i w:val="false"/>
          <w:color w:val="000000"/>
          <w:sz w:val="28"/>
        </w:rPr>
        <w:t>
      әлеуметтік көмек ретінде тұрғын үй сертификаттарын ұсынуға – 3000 мың теңге;</w:t>
      </w:r>
    </w:p>
    <w:bookmarkEnd w:id="58"/>
    <w:bookmarkStart w:name="z64" w:id="59"/>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308 700 мың теңге;</w:t>
      </w:r>
    </w:p>
    <w:bookmarkEnd w:id="59"/>
    <w:bookmarkStart w:name="z65" w:id="60"/>
    <w:p>
      <w:pPr>
        <w:spacing w:after="0"/>
        <w:ind w:left="0"/>
        <w:jc w:val="both"/>
      </w:pPr>
      <w:r>
        <w:rPr>
          <w:rFonts w:ascii="Times New Roman"/>
          <w:b w:val="false"/>
          <w:i w:val="false"/>
          <w:color w:val="000000"/>
          <w:sz w:val="28"/>
        </w:rPr>
        <w:t>
      4) бюджеттік кредиттер сомасы – 78 106 мың теңге:</w:t>
      </w:r>
    </w:p>
    <w:bookmarkEnd w:id="60"/>
    <w:bookmarkStart w:name="z66" w:id="6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78 106 мың теңге.";</w:t>
      </w:r>
    </w:p>
    <w:bookmarkEnd w:id="61"/>
    <w:bookmarkStart w:name="z67" w:id="6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8" w:id="6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20 маусымдағы</w:t>
            </w:r>
            <w:r>
              <w:br/>
            </w:r>
            <w:r>
              <w:rPr>
                <w:rFonts w:ascii="Times New Roman"/>
                <w:b w:val="false"/>
                <w:i w:val="false"/>
                <w:color w:val="000000"/>
                <w:sz w:val="20"/>
              </w:rPr>
              <w:t>№ 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12-2 шешіміне 1-қосымша</w:t>
            </w:r>
          </w:p>
        </w:tc>
      </w:tr>
    </w:tbl>
    <w:bookmarkStart w:name="z72" w:id="64"/>
    <w:p>
      <w:pPr>
        <w:spacing w:after="0"/>
        <w:ind w:left="0"/>
        <w:jc w:val="left"/>
      </w:pPr>
      <w:r>
        <w:rPr>
          <w:rFonts w:ascii="Times New Roman"/>
          <w:b/>
          <w:i w:val="false"/>
          <w:color w:val="000000"/>
        </w:rPr>
        <w:t xml:space="preserve"> 2022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