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650c" w14:textId="f016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13-3 "2022-2024 жылдарға арналған Бұлан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22 қыркүйектегі № 23-3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13-3 "2022-2024 жылдарға арналған Бұлан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Бұлан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Бұлан ауылдық округінің бюджетіне Қазақстан Республикасы Ұлттық қоры, республикалық, облыстық, аудандық трансферттер түсімдерінің жалпы сомасы 11 297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497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санаттарының. мемлекеттік бюджет қаражаты есебінен ұсталатын ұйымдар қызметкерлерінің, қазыналық кәсіпорындар қызметкерлерінің жалақысын көтеруге – 497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711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711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қаржысы – 9 591 мың теңге: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9 591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қаржысы – 498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мүмкіндігі шектеулі адамдарға арналған қажетті құрал-жабдықтар мен белгілер орнатуға – 498 мың теңге.";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1 -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Бұлан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