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22906" w14:textId="e2229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Тасқала аудандық мәслихатының "2022-2024 жылдарға арналған аудандық бюджет туралы" 2021 жылғы 24 желтоқсандағы №17-1 шешіміне өзгерістер енгізу туралы</w:t>
      </w:r>
    </w:p>
    <w:p>
      <w:pPr>
        <w:spacing w:after="0"/>
        <w:ind w:left="0"/>
        <w:jc w:val="both"/>
      </w:pPr>
      <w:r>
        <w:rPr>
          <w:rFonts w:ascii="Times New Roman"/>
          <w:b w:val="false"/>
          <w:i w:val="false"/>
          <w:color w:val="000000"/>
          <w:sz w:val="28"/>
        </w:rPr>
        <w:t>Батыс Қазақстан облысы Тасқала аудандық мәслихатының 2022 жылғы 22 сәуірдегі № 22-1 шешімі</w:t>
      </w:r>
    </w:p>
    <w:p>
      <w:pPr>
        <w:spacing w:after="0"/>
        <w:ind w:left="0"/>
        <w:jc w:val="both"/>
      </w:pPr>
      <w:bookmarkStart w:name="z3" w:id="0"/>
      <w:r>
        <w:rPr>
          <w:rFonts w:ascii="Times New Roman"/>
          <w:b w:val="false"/>
          <w:i w:val="false"/>
          <w:color w:val="000000"/>
          <w:sz w:val="28"/>
        </w:rPr>
        <w:t xml:space="preserve">
      Батыс Қазақстан облысы Тасқала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Тасқала аудандық мәслихатының "2022-2024 жылдарға арналған аудандық бюджет туралы" 2021 жылғы 24 желтоқсандағы №17-1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№26065 болып тіркелген) келесі өзгерістер енгізілсін:</w:t>
      </w:r>
    </w:p>
    <w:bookmarkEnd w:id="1"/>
    <w:bookmarkStart w:name="z5" w:id="2"/>
    <w:p>
      <w:pPr>
        <w:spacing w:after="0"/>
        <w:ind w:left="0"/>
        <w:jc w:val="both"/>
      </w:pPr>
      <w:r>
        <w:rPr>
          <w:rFonts w:ascii="Times New Roman"/>
          <w:b w:val="false"/>
          <w:i w:val="false"/>
          <w:color w:val="000000"/>
          <w:sz w:val="28"/>
        </w:rPr>
        <w:t>
      1. Тасқала аудандық мәслихатының шешіміне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3"/>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- 5 247 986 мың теңге:</w:t>
      </w:r>
    </w:p>
    <w:bookmarkEnd w:id="4"/>
    <w:bookmarkStart w:name="z9" w:id="5"/>
    <w:p>
      <w:pPr>
        <w:spacing w:after="0"/>
        <w:ind w:left="0"/>
        <w:jc w:val="both"/>
      </w:pPr>
      <w:r>
        <w:rPr>
          <w:rFonts w:ascii="Times New Roman"/>
          <w:b w:val="false"/>
          <w:i w:val="false"/>
          <w:color w:val="000000"/>
          <w:sz w:val="28"/>
        </w:rPr>
        <w:t>
      салықтық түсімдер - 645 000 мың теңге;</w:t>
      </w:r>
    </w:p>
    <w:bookmarkEnd w:id="5"/>
    <w:bookmarkStart w:name="z10" w:id="6"/>
    <w:p>
      <w:pPr>
        <w:spacing w:after="0"/>
        <w:ind w:left="0"/>
        <w:jc w:val="both"/>
      </w:pPr>
      <w:r>
        <w:rPr>
          <w:rFonts w:ascii="Times New Roman"/>
          <w:b w:val="false"/>
          <w:i w:val="false"/>
          <w:color w:val="000000"/>
          <w:sz w:val="28"/>
        </w:rPr>
        <w:t>
      салықтық емес түсімдер - 11 800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- 21 000 мың теңге;</w:t>
      </w:r>
    </w:p>
    <w:bookmarkEnd w:id="7"/>
    <w:bookmarkStart w:name="z12" w:id="8"/>
    <w:p>
      <w:pPr>
        <w:spacing w:after="0"/>
        <w:ind w:left="0"/>
        <w:jc w:val="both"/>
      </w:pPr>
      <w:r>
        <w:rPr>
          <w:rFonts w:ascii="Times New Roman"/>
          <w:b w:val="false"/>
          <w:i w:val="false"/>
          <w:color w:val="000000"/>
          <w:sz w:val="28"/>
        </w:rPr>
        <w:t>
      трансферттер түсімдері – 4 570 186 мың теңге;</w:t>
      </w:r>
    </w:p>
    <w:bookmarkEnd w:id="8"/>
    <w:bookmarkStart w:name="z13" w:id="9"/>
    <w:p>
      <w:pPr>
        <w:spacing w:after="0"/>
        <w:ind w:left="0"/>
        <w:jc w:val="both"/>
      </w:pPr>
      <w:r>
        <w:rPr>
          <w:rFonts w:ascii="Times New Roman"/>
          <w:b w:val="false"/>
          <w:i w:val="false"/>
          <w:color w:val="000000"/>
          <w:sz w:val="28"/>
        </w:rPr>
        <w:t>
      2) шығындар – 5 451 244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51 483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- 119 457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- 67 974 мың теңге;</w:t>
      </w:r>
    </w:p>
    <w:bookmarkEnd w:id="12"/>
    <w:bookmarkStart w:name="z17" w:id="13"/>
    <w:p>
      <w:pPr>
        <w:spacing w:after="0"/>
        <w:ind w:left="0"/>
        <w:jc w:val="both"/>
      </w:pPr>
      <w:r>
        <w:rPr>
          <w:rFonts w:ascii="Times New Roman"/>
          <w:b w:val="false"/>
          <w:i w:val="false"/>
          <w:color w:val="000000"/>
          <w:sz w:val="28"/>
        </w:rPr>
        <w:t>
      4) қаржы активтері мен операциялар бойынша сальдо - 0 теңге;</w:t>
      </w:r>
    </w:p>
    <w:bookmarkEnd w:id="13"/>
    <w:bookmarkStart w:name="z18" w:id="14"/>
    <w:p>
      <w:pPr>
        <w:spacing w:after="0"/>
        <w:ind w:left="0"/>
        <w:jc w:val="both"/>
      </w:pPr>
      <w:r>
        <w:rPr>
          <w:rFonts w:ascii="Times New Roman"/>
          <w:b w:val="false"/>
          <w:i w:val="false"/>
          <w:color w:val="000000"/>
          <w:sz w:val="28"/>
        </w:rPr>
        <w:t>
      қаржы активтерін сатып алу - 0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0" w:id="16"/>
    <w:p>
      <w:pPr>
        <w:spacing w:after="0"/>
        <w:ind w:left="0"/>
        <w:jc w:val="both"/>
      </w:pPr>
      <w:r>
        <w:rPr>
          <w:rFonts w:ascii="Times New Roman"/>
          <w:b w:val="false"/>
          <w:i w:val="false"/>
          <w:color w:val="000000"/>
          <w:sz w:val="28"/>
        </w:rPr>
        <w:t>
      5) бюджет тапшылығы (профициті) - -254 741 мың теңге;</w:t>
      </w:r>
    </w:p>
    <w:bookmarkEnd w:id="16"/>
    <w:bookmarkStart w:name="z21" w:id="17"/>
    <w:p>
      <w:pPr>
        <w:spacing w:after="0"/>
        <w:ind w:left="0"/>
        <w:jc w:val="both"/>
      </w:pPr>
      <w:r>
        <w:rPr>
          <w:rFonts w:ascii="Times New Roman"/>
          <w:b w:val="false"/>
          <w:i w:val="false"/>
          <w:color w:val="000000"/>
          <w:sz w:val="28"/>
        </w:rPr>
        <w:t>
      6) бюджет тапшылығын (профицитін пайдалану) қаржыландыру – 254 741 мың теңге:</w:t>
      </w:r>
    </w:p>
    <w:bookmarkEnd w:id="17"/>
    <w:bookmarkStart w:name="z22" w:id="18"/>
    <w:p>
      <w:pPr>
        <w:spacing w:after="0"/>
        <w:ind w:left="0"/>
        <w:jc w:val="both"/>
      </w:pPr>
      <w:r>
        <w:rPr>
          <w:rFonts w:ascii="Times New Roman"/>
          <w:b w:val="false"/>
          <w:i w:val="false"/>
          <w:color w:val="000000"/>
          <w:sz w:val="28"/>
        </w:rPr>
        <w:t>
      қарыздар түсімі - 119 457 мың теңге;</w:t>
      </w:r>
    </w:p>
    <w:bookmarkEnd w:id="18"/>
    <w:bookmarkStart w:name="z23" w:id="19"/>
    <w:p>
      <w:pPr>
        <w:spacing w:after="0"/>
        <w:ind w:left="0"/>
        <w:jc w:val="both"/>
      </w:pPr>
      <w:r>
        <w:rPr>
          <w:rFonts w:ascii="Times New Roman"/>
          <w:b w:val="false"/>
          <w:i w:val="false"/>
          <w:color w:val="000000"/>
          <w:sz w:val="28"/>
        </w:rPr>
        <w:t>
      қарыздарды өтеу - 67 974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- 203 258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26" w:id="21"/>
    <w:p>
      <w:pPr>
        <w:spacing w:after="0"/>
        <w:ind w:left="0"/>
        <w:jc w:val="both"/>
      </w:pPr>
      <w:r>
        <w:rPr>
          <w:rFonts w:ascii="Times New Roman"/>
          <w:b w:val="false"/>
          <w:i w:val="false"/>
          <w:color w:val="000000"/>
          <w:sz w:val="28"/>
        </w:rPr>
        <w:t>
      "5. 2022 жылға арналған аудандық бюджетте жоғары тұрған бюджеттерден келесі түсімдер ескерілсін:</w:t>
      </w:r>
    </w:p>
    <w:bookmarkEnd w:id="21"/>
    <w:bookmarkStart w:name="z27" w:id="22"/>
    <w:p>
      <w:pPr>
        <w:spacing w:after="0"/>
        <w:ind w:left="0"/>
        <w:jc w:val="both"/>
      </w:pPr>
      <w:r>
        <w:rPr>
          <w:rFonts w:ascii="Times New Roman"/>
          <w:b w:val="false"/>
          <w:i w:val="false"/>
          <w:color w:val="000000"/>
          <w:sz w:val="28"/>
        </w:rPr>
        <w:t>
      1) республикалық бюджеттен бөлінген нысаналы трансферттермен бюджеттік кредиттер – 893 260 мың теңге, соның ішінде:</w:t>
      </w:r>
    </w:p>
    <w:bookmarkEnd w:id="22"/>
    <w:bookmarkStart w:name="z28" w:id="23"/>
    <w:p>
      <w:pPr>
        <w:spacing w:after="0"/>
        <w:ind w:left="0"/>
        <w:jc w:val="both"/>
      </w:pPr>
      <w:r>
        <w:rPr>
          <w:rFonts w:ascii="Times New Roman"/>
          <w:b w:val="false"/>
          <w:i w:val="false"/>
          <w:color w:val="000000"/>
          <w:sz w:val="28"/>
        </w:rPr>
        <w:t>
      мемлекеттік атаулы әлеуметтік көмекті төлеуге – 49 745 мың теңге;</w:t>
      </w:r>
    </w:p>
    <w:bookmarkEnd w:id="23"/>
    <w:bookmarkStart w:name="z29" w:id="24"/>
    <w:p>
      <w:pPr>
        <w:spacing w:after="0"/>
        <w:ind w:left="0"/>
        <w:jc w:val="both"/>
      </w:pPr>
      <w:r>
        <w:rPr>
          <w:rFonts w:ascii="Times New Roman"/>
          <w:b w:val="false"/>
          <w:i w:val="false"/>
          <w:color w:val="000000"/>
          <w:sz w:val="28"/>
        </w:rPr>
        <w:t>
      балаларға кепілдендірілген әлеуметтік пакетке – 11 906 мың теңге;</w:t>
      </w:r>
    </w:p>
    <w:bookmarkEnd w:id="24"/>
    <w:bookmarkStart w:name="z30" w:id="25"/>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 – 10 868 мың теңге;</w:t>
      </w:r>
    </w:p>
    <w:bookmarkEnd w:id="25"/>
    <w:bookmarkStart w:name="z31" w:id="26"/>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8 526 мың теңге;</w:t>
      </w:r>
    </w:p>
    <w:bookmarkEnd w:id="26"/>
    <w:bookmarkStart w:name="z32" w:id="27"/>
    <w:p>
      <w:pPr>
        <w:spacing w:after="0"/>
        <w:ind w:left="0"/>
        <w:jc w:val="both"/>
      </w:pPr>
      <w:r>
        <w:rPr>
          <w:rFonts w:ascii="Times New Roman"/>
          <w:b w:val="false"/>
          <w:i w:val="false"/>
          <w:color w:val="000000"/>
          <w:sz w:val="28"/>
        </w:rPr>
        <w:t>
      санаторлы-курорттық емдеу – 882 мың теңге;</w:t>
      </w:r>
    </w:p>
    <w:bookmarkEnd w:id="27"/>
    <w:bookmarkStart w:name="z33" w:id="28"/>
    <w:p>
      <w:pPr>
        <w:spacing w:after="0"/>
        <w:ind w:left="0"/>
        <w:jc w:val="both"/>
      </w:pPr>
      <w:r>
        <w:rPr>
          <w:rFonts w:ascii="Times New Roman"/>
          <w:b w:val="false"/>
          <w:i w:val="false"/>
          <w:color w:val="000000"/>
          <w:sz w:val="28"/>
        </w:rPr>
        <w:t>
      жалақыны ішінара субсидиялауға және жастар практикасына – 29 964 мың теңге;</w:t>
      </w:r>
    </w:p>
    <w:bookmarkEnd w:id="28"/>
    <w:bookmarkStart w:name="z34" w:id="29"/>
    <w:p>
      <w:pPr>
        <w:spacing w:after="0"/>
        <w:ind w:left="0"/>
        <w:jc w:val="both"/>
      </w:pPr>
      <w:r>
        <w:rPr>
          <w:rFonts w:ascii="Times New Roman"/>
          <w:b w:val="false"/>
          <w:i w:val="false"/>
          <w:color w:val="000000"/>
          <w:sz w:val="28"/>
        </w:rPr>
        <w:t>
      жаңа бизнес-идеяларды жүзеге асыру үшін гранттарға – 36 756 мың теңге;</w:t>
      </w:r>
    </w:p>
    <w:bookmarkEnd w:id="29"/>
    <w:bookmarkStart w:name="z35" w:id="30"/>
    <w:p>
      <w:pPr>
        <w:spacing w:after="0"/>
        <w:ind w:left="0"/>
        <w:jc w:val="both"/>
      </w:pPr>
      <w:r>
        <w:rPr>
          <w:rFonts w:ascii="Times New Roman"/>
          <w:b w:val="false"/>
          <w:i w:val="false"/>
          <w:color w:val="000000"/>
          <w:sz w:val="28"/>
        </w:rPr>
        <w:t>
      қоғамдық жұмыстарға – 8 288 мың теңге;</w:t>
      </w:r>
    </w:p>
    <w:bookmarkEnd w:id="30"/>
    <w:bookmarkStart w:name="z36" w:id="31"/>
    <w:p>
      <w:pPr>
        <w:spacing w:after="0"/>
        <w:ind w:left="0"/>
        <w:jc w:val="both"/>
      </w:pPr>
      <w:r>
        <w:rPr>
          <w:rFonts w:ascii="Times New Roman"/>
          <w:b w:val="false"/>
          <w:i w:val="false"/>
          <w:color w:val="000000"/>
          <w:sz w:val="28"/>
        </w:rPr>
        <w:t>
      стационарлық және жартылай стационарлық үлгідегі медициналық - әлеуметтік мекелемелер, үйде қызмет көрсету, уақытшы болу ұйымдары, халықты жұмыспен қамту орталықтары жұмыскерлерінің жалақысын көтеруге – 57 485 мың теңге;</w:t>
      </w:r>
    </w:p>
    <w:bookmarkEnd w:id="31"/>
    <w:bookmarkStart w:name="z37" w:id="3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111 789 мың теңге;</w:t>
      </w:r>
    </w:p>
    <w:bookmarkEnd w:id="32"/>
    <w:bookmarkStart w:name="z38"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49 596 мың теңге;</w:t>
      </w:r>
    </w:p>
    <w:bookmarkEnd w:id="33"/>
    <w:bookmarkStart w:name="z39" w:id="34"/>
    <w:p>
      <w:pPr>
        <w:spacing w:after="0"/>
        <w:ind w:left="0"/>
        <w:jc w:val="both"/>
      </w:pPr>
      <w:r>
        <w:rPr>
          <w:rFonts w:ascii="Times New Roman"/>
          <w:b w:val="false"/>
          <w:i w:val="false"/>
          <w:color w:val="000000"/>
          <w:sz w:val="28"/>
        </w:rPr>
        <w:t>
      БҚО, Тасқала ауданының Атамекен ауылына кіреберіс автомобиль жолын орташа жөндеу – 397 998 мың теңге;</w:t>
      </w:r>
    </w:p>
    <w:bookmarkEnd w:id="34"/>
    <w:bookmarkStart w:name="z40" w:id="35"/>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 – 119 457 мың теңге;</w:t>
      </w:r>
    </w:p>
    <w:bookmarkEnd w:id="35"/>
    <w:bookmarkStart w:name="z41" w:id="36"/>
    <w:p>
      <w:pPr>
        <w:spacing w:after="0"/>
        <w:ind w:left="0"/>
        <w:jc w:val="both"/>
      </w:pPr>
      <w:r>
        <w:rPr>
          <w:rFonts w:ascii="Times New Roman"/>
          <w:b w:val="false"/>
          <w:i w:val="false"/>
          <w:color w:val="000000"/>
          <w:sz w:val="28"/>
        </w:rPr>
        <w:t>
      2) облыстық бюджеттен нысаналы трансферттер – 407 912 мың теңге, оның ішінде:</w:t>
      </w:r>
    </w:p>
    <w:bookmarkEnd w:id="36"/>
    <w:bookmarkStart w:name="z42" w:id="37"/>
    <w:p>
      <w:pPr>
        <w:spacing w:after="0"/>
        <w:ind w:left="0"/>
        <w:jc w:val="both"/>
      </w:pPr>
      <w:r>
        <w:rPr>
          <w:rFonts w:ascii="Times New Roman"/>
          <w:b w:val="false"/>
          <w:i w:val="false"/>
          <w:color w:val="000000"/>
          <w:sz w:val="28"/>
        </w:rPr>
        <w:t>
      факторлық-балдық шәкілге негізделген мемлекеттік қызметшілерге еңбекақы төлеудің жаңа жүйесіне арналған шығыстар- 257 862 мың теңге;</w:t>
      </w:r>
    </w:p>
    <w:bookmarkEnd w:id="37"/>
    <w:bookmarkStart w:name="z43" w:id="38"/>
    <w:p>
      <w:pPr>
        <w:spacing w:after="0"/>
        <w:ind w:left="0"/>
        <w:jc w:val="both"/>
      </w:pPr>
      <w:r>
        <w:rPr>
          <w:rFonts w:ascii="Times New Roman"/>
          <w:b w:val="false"/>
          <w:i w:val="false"/>
          <w:color w:val="000000"/>
          <w:sz w:val="28"/>
        </w:rPr>
        <w:t>
      жаңа бизнес идеяларды іске асыруға мемлекеттік гранттар - 15 315 мың теңге;</w:t>
      </w:r>
    </w:p>
    <w:bookmarkEnd w:id="38"/>
    <w:bookmarkStart w:name="z44" w:id="39"/>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- 3 730 мың теңге;</w:t>
      </w:r>
    </w:p>
    <w:bookmarkEnd w:id="39"/>
    <w:bookmarkStart w:name="z45" w:id="40"/>
    <w:p>
      <w:pPr>
        <w:spacing w:after="0"/>
        <w:ind w:left="0"/>
        <w:jc w:val="both"/>
      </w:pPr>
      <w:r>
        <w:rPr>
          <w:rFonts w:ascii="Times New Roman"/>
          <w:b w:val="false"/>
          <w:i w:val="false"/>
          <w:color w:val="000000"/>
          <w:sz w:val="28"/>
        </w:rPr>
        <w:t>
      арнайы қозғалыс құралдары (кресло-арбалар) - 1 348 мың теңге;</w:t>
      </w:r>
    </w:p>
    <w:bookmarkEnd w:id="40"/>
    <w:bookmarkStart w:name="z46" w:id="41"/>
    <w:p>
      <w:pPr>
        <w:spacing w:after="0"/>
        <w:ind w:left="0"/>
        <w:jc w:val="both"/>
      </w:pPr>
      <w:r>
        <w:rPr>
          <w:rFonts w:ascii="Times New Roman"/>
          <w:b w:val="false"/>
          <w:i w:val="false"/>
          <w:color w:val="000000"/>
          <w:sz w:val="28"/>
        </w:rPr>
        <w:t>
      санаторлы-курорттық емдеу – 3 051 мың теңге;</w:t>
      </w:r>
    </w:p>
    <w:bookmarkEnd w:id="41"/>
    <w:bookmarkStart w:name="z47" w:id="42"/>
    <w:p>
      <w:pPr>
        <w:spacing w:after="0"/>
        <w:ind w:left="0"/>
        <w:jc w:val="both"/>
      </w:pPr>
      <w:r>
        <w:rPr>
          <w:rFonts w:ascii="Times New Roman"/>
          <w:b w:val="false"/>
          <w:i w:val="false"/>
          <w:color w:val="000000"/>
          <w:sz w:val="28"/>
        </w:rPr>
        <w:t>
      сурдотехникалық құралдар – 184 мың теңге;</w:t>
      </w:r>
    </w:p>
    <w:bookmarkEnd w:id="42"/>
    <w:bookmarkStart w:name="z48" w:id="43"/>
    <w:p>
      <w:pPr>
        <w:spacing w:after="0"/>
        <w:ind w:left="0"/>
        <w:jc w:val="both"/>
      </w:pPr>
      <w:r>
        <w:rPr>
          <w:rFonts w:ascii="Times New Roman"/>
          <w:b w:val="false"/>
          <w:i w:val="false"/>
          <w:color w:val="000000"/>
          <w:sz w:val="28"/>
        </w:rPr>
        <w:t>
      тифлотехникалық құралдар – 1 193 мың теңге;</w:t>
      </w:r>
    </w:p>
    <w:bookmarkEnd w:id="43"/>
    <w:bookmarkStart w:name="z49" w:id="44"/>
    <w:p>
      <w:pPr>
        <w:spacing w:after="0"/>
        <w:ind w:left="0"/>
        <w:jc w:val="both"/>
      </w:pPr>
      <w:r>
        <w:rPr>
          <w:rFonts w:ascii="Times New Roman"/>
          <w:b w:val="false"/>
          <w:i w:val="false"/>
          <w:color w:val="000000"/>
          <w:sz w:val="28"/>
        </w:rPr>
        <w:t>
      "Бірінші жұмыс орны" жобасы - 8 821 мың теңге;</w:t>
      </w:r>
    </w:p>
    <w:bookmarkEnd w:id="44"/>
    <w:bookmarkStart w:name="z50" w:id="45"/>
    <w:p>
      <w:pPr>
        <w:spacing w:after="0"/>
        <w:ind w:left="0"/>
        <w:jc w:val="both"/>
      </w:pPr>
      <w:r>
        <w:rPr>
          <w:rFonts w:ascii="Times New Roman"/>
          <w:b w:val="false"/>
          <w:i w:val="false"/>
          <w:color w:val="000000"/>
          <w:sz w:val="28"/>
        </w:rPr>
        <w:t>
      әлеуметтік көмек ретінде тұрғын үй сертификаттарын беруге - 3 000 мың теңге;</w:t>
      </w:r>
    </w:p>
    <w:bookmarkEnd w:id="45"/>
    <w:bookmarkStart w:name="z51" w:id="46"/>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 бойында инженерлік инфрақұрылымы бар үш қабатты 18 пәтерлі тұрғын үйдің құрылысы. №1 - 110 092 мың теңге;</w:t>
      </w:r>
    </w:p>
    <w:bookmarkEnd w:id="46"/>
    <w:bookmarkStart w:name="z52" w:id="47"/>
    <w:p>
      <w:pPr>
        <w:spacing w:after="0"/>
        <w:ind w:left="0"/>
        <w:jc w:val="both"/>
      </w:pPr>
      <w:r>
        <w:rPr>
          <w:rFonts w:ascii="Times New Roman"/>
          <w:b w:val="false"/>
          <w:i w:val="false"/>
          <w:color w:val="000000"/>
          <w:sz w:val="28"/>
        </w:rPr>
        <w:t>
      Батыс Қазақстан облысы Тасқала ауданы Тасқала ауылының Пушкин көшесі бойында инженерлік инфрақұрылымы бар үш қабатты 18 пәтерлі тұрғын үйдің құрылысы. №2 - 2 946 мың теңге;</w:t>
      </w:r>
    </w:p>
    <w:bookmarkEnd w:id="47"/>
    <w:bookmarkStart w:name="z53" w:id="48"/>
    <w:p>
      <w:pPr>
        <w:spacing w:after="0"/>
        <w:ind w:left="0"/>
        <w:jc w:val="both"/>
      </w:pPr>
      <w:r>
        <w:rPr>
          <w:rFonts w:ascii="Times New Roman"/>
          <w:b w:val="false"/>
          <w:i w:val="false"/>
          <w:color w:val="000000"/>
          <w:sz w:val="28"/>
        </w:rPr>
        <w:t>
      3) субвенциялар-3 388 841 мың теңге.";</w:t>
      </w:r>
    </w:p>
    <w:bookmarkEnd w:id="48"/>
    <w:bookmarkStart w:name="z54" w:id="4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9"/>
    <w:bookmarkStart w:name="z55" w:id="50"/>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Бисенгалиева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2022 жылғы </w:t>
            </w:r>
            <w:r>
              <w:br/>
            </w:r>
            <w:r>
              <w:rPr>
                <w:rFonts w:ascii="Times New Roman"/>
                <w:b w:val="false"/>
                <w:i w:val="false"/>
                <w:color w:val="000000"/>
                <w:sz w:val="20"/>
              </w:rPr>
              <w:t xml:space="preserve">22 сәуірдегі № 22-1 шешіміне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аудандық </w:t>
            </w:r>
            <w:r>
              <w:br/>
            </w:r>
            <w:r>
              <w:rPr>
                <w:rFonts w:ascii="Times New Roman"/>
                <w:b w:val="false"/>
                <w:i w:val="false"/>
                <w:color w:val="000000"/>
                <w:sz w:val="20"/>
              </w:rPr>
              <w:t xml:space="preserve">мәслихатының 2021 жылғы </w:t>
            </w:r>
            <w:r>
              <w:br/>
            </w:r>
            <w:r>
              <w:rPr>
                <w:rFonts w:ascii="Times New Roman"/>
                <w:b w:val="false"/>
                <w:i w:val="false"/>
                <w:color w:val="000000"/>
                <w:sz w:val="20"/>
              </w:rPr>
              <w:t xml:space="preserve">24 желтоқсандағы № 17-1 </w:t>
            </w:r>
            <w:r>
              <w:br/>
            </w:r>
            <w:r>
              <w:rPr>
                <w:rFonts w:ascii="Times New Roman"/>
                <w:b w:val="false"/>
                <w:i w:val="false"/>
                <w:color w:val="000000"/>
                <w:sz w:val="20"/>
              </w:rPr>
              <w:t>шешімімен бекітілген</w:t>
            </w:r>
          </w:p>
        </w:tc>
      </w:tr>
    </w:tbl>
    <w:bookmarkStart w:name="z59" w:id="51"/>
    <w:p>
      <w:pPr>
        <w:spacing w:after="0"/>
        <w:ind w:left="0"/>
        <w:jc w:val="left"/>
      </w:pPr>
      <w:r>
        <w:rPr>
          <w:rFonts w:ascii="Times New Roman"/>
          <w:b/>
          <w:i w:val="false"/>
          <w:color w:val="000000"/>
        </w:rPr>
        <w:t xml:space="preserve"> 2022 жылға арналған аудандық бюджет</w:t>
      </w:r>
    </w:p>
    <w:bookmarkEnd w:id="51"/>
    <w:bookmarkStart w:name="z60" w:id="52"/>
    <w:p>
      <w:pPr>
        <w:spacing w:after="0"/>
        <w:ind w:left="0"/>
        <w:jc w:val="both"/>
      </w:pPr>
      <w:r>
        <w:rPr>
          <w:rFonts w:ascii="Times New Roman"/>
          <w:b w:val="false"/>
          <w:i w:val="false"/>
          <w:color w:val="000000"/>
          <w:sz w:val="28"/>
        </w:rPr>
        <w:t>
      (мың теңге)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4 570 186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Мемлекеттікішкіқарыздар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Қарызалукелісім-шарттары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