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bd6d" w14:textId="48e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"2022-2024 жылдарға арналған Тасқала ауданының ауылдық округтерінің бюджеті туралы" 2021 жылғы 29 желтоқсандағы № 18-1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19 қазандағы № 31-1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2021 жылғы 29 желтоқсандағы №18-1 "2022-2024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Тасқала ауданының ауылдық округтердің бюджеті тиісінше 1-27-қосымшаларға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461 312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- 30 836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429 710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4 285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 есебінен: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12 111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91 386 мың теңге сомасында;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89 966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Субвенциялар – 236 247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- 20 338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- 22 333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19 505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- 21 724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- 21 109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- 20 925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19 207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- 66 249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- 24 857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ауылдық округінің бюджеті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Мереке ауылдық округінің бюджеті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Тасқала ауылдық округінің бюджеті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қазандағы № 31-1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Шежін ауылдық округінің бюджеті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