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d4ca" w14:textId="ebdd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2021 жылғы 14 желтоқсандағы № 17-1 "Теректі ауданының ауылдық округтері аумағындағы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2022 жылғы 5 мамырдағы № 22-4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2021 жылғы 14 желтоқсандағы №17-1 "Теректі ауданының ауылдық округтері аумағындағы жергілікті қоғамдастық жиналысының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2-қосымшасындағы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өзгертілмейді: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Теректі аудандық мәслихатының 2021 жылғы 16 қыркүйектегі № 10-1 "Теректі аудандық мәслихатының 2018 жылғы 24 сәуірдегі № 21-2 "Теректі ауданының ауылдық округтері аумағындағы жергілікті қоғамдастық жиналысының регламентін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