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5e08" w14:textId="1885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2018 жылғы 30 наурыздағы № 20-3 "Теректі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2022 жылғы 5 мамырдағы № 22-5 шешімі. Күші жойылды - Батыс Қазақстан облысы Теректі аудандық мәслихатының 2023 жылғы 17 қазандағы № 8-2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аудандық мәслихатының 17.10.2023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8-2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"Теректі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2018 жылғы 30 наурыздағы № 20-3 (нормативтік құқықтық актілерді мемлекеттік тіркеу Тізілімінде № 5145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орыс тіліндегі мәтінінде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қазақ тіліндегі мәтіні өзгертілмейді: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Настоящая Методика оценки деятельности административных государственных служащих корпуса "Б" государственного учреждения "Аппарат Теректинского районного маслихата" (далее – Методика) разработана в соответствии с пунктом 5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 (зарегистрирован в Министерстве юстиции Республики Казахстан 1 февраля 2018 года № 16299) и определяет порядок оценки деятельности административных государственных служащих корпуса "Б" государственного учреждения "Аппарат Теректинского районного маслихата" (далее – служащие корпуса "Б").";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"Теректі аудандық мәслихатының аппараты" мемлекеттік мекемесінің лауазымдық нұсқаулығы бойынша кадрлық жұмыстарды жүргізетін бас маман (бұдан әрі – бас маман) жұмыс органы болып табылатын Бағалау жөніндегі комиссия (бұдан әрі – Комиссия) құрылады.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Жеке жұмыс жоспары тиісті НМИ әзірленген соң, ол бекіту үшін жоғары тұрған басшының қарауына енгізіледі.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"Б" корпусы қызметшісінің тікелей басшысы мемлекеттік органның бірінші басшысы болған жағдайда жеке жұмыс жоспары осы лауазымды тұлғамен бекітіледі.";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бас маманмен және мемлекеттік органның басқа екі қызметшісімен қол қойылған акт толтырылады.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40-тармағында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жолданады.";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шешімнің орындалуын бақылау Теректі аудандық мәслихаты аппаратының басшысына (Б.Кенжегулов) жүктелсін.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шешiм оның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