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5ab39" w14:textId="3e5ab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Шыңғырлау ауданы бойынша 2023 жылға мүгедектігі бар адамдар үшін жұмыс орындарына квота белгілеу туралы</w:t>
      </w:r>
    </w:p>
    <w:p>
      <w:pPr>
        <w:spacing w:after="0"/>
        <w:ind w:left="0"/>
        <w:jc w:val="both"/>
      </w:pPr>
      <w:r>
        <w:rPr>
          <w:rFonts w:ascii="Times New Roman"/>
          <w:b w:val="false"/>
          <w:i w:val="false"/>
          <w:color w:val="000000"/>
          <w:sz w:val="28"/>
        </w:rPr>
        <w:t>Батыс Қазақстан облысы Шыңғырлау аудандық әкімдігінің 2022 жылғы 30 қарашадағы № 200 қаулысы</w:t>
      </w:r>
    </w:p>
    <w:p>
      <w:pPr>
        <w:spacing w:after="0"/>
        <w:ind w:left="0"/>
        <w:jc w:val="both"/>
      </w:pPr>
      <w:bookmarkStart w:name="z3"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2005 жылғы 13 сәуірдегі "Қазақстан Республикасында мүгедектігі бар адамдарды әлеуметтік қорғау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2016 жылғы 6 сәуірдегі "Халықты жұмыспен қамту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Денсаулық сақтау және әлеуметтік даму министрінің 2016 жылғы 13 маусымдағы № 498 "Мүгедектігі бар адамдар үшін жұмыс орындарын квоталау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2016 жылғы 28 шіледе № 14010 болып тіркелді) сәйкес, Шыңғырлау ауданының әкімдігі ҚАУЛЫ ЕТЕДІ:</w:t>
      </w:r>
    </w:p>
    <w:bookmarkEnd w:id="0"/>
    <w:bookmarkStart w:name="z4"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Шыңғырлау ауданы бойынша 2023 жылға арналған тізімдік саны бар ауыр жұмыстарды, еңбек жағдайлары зиянды, қауіпті жұмыстардағы жұмыс орындарын есептемегенде, мүгедектігі бар адамдарды жұмысқа орналастыру үшін жұмыс орындарына квота жұмыскерлердің екіден төрт пайызға дейінгі мөлшерінде белгіленсін.</w:t>
      </w:r>
    </w:p>
    <w:bookmarkEnd w:id="1"/>
    <w:bookmarkStart w:name="z5" w:id="2"/>
    <w:p>
      <w:pPr>
        <w:spacing w:after="0"/>
        <w:ind w:left="0"/>
        <w:jc w:val="both"/>
      </w:pPr>
      <w:r>
        <w:rPr>
          <w:rFonts w:ascii="Times New Roman"/>
          <w:b w:val="false"/>
          <w:i w:val="false"/>
          <w:color w:val="000000"/>
          <w:sz w:val="28"/>
        </w:rPr>
        <w:t>
      2. Аудан әкімі аппаратының басшысы осы қаулының Қазақстан Республикасы нормативтік құқықтық актілерінің эталондық бақылау банкінде жариялануын қамтамасыз етсін.</w:t>
      </w:r>
    </w:p>
    <w:bookmarkEnd w:id="2"/>
    <w:bookmarkStart w:name="z6" w:id="3"/>
    <w:p>
      <w:pPr>
        <w:spacing w:after="0"/>
        <w:ind w:left="0"/>
        <w:jc w:val="both"/>
      </w:pPr>
      <w:r>
        <w:rPr>
          <w:rFonts w:ascii="Times New Roman"/>
          <w:b w:val="false"/>
          <w:i w:val="false"/>
          <w:color w:val="000000"/>
          <w:sz w:val="28"/>
        </w:rPr>
        <w:t>
      3. Осы қаулының орындалуын бақылау аудан әкімінің орынбасары А.Бисембаевқа жүктелсін.</w:t>
      </w:r>
    </w:p>
    <w:bookmarkEnd w:id="3"/>
    <w:bookmarkStart w:name="z7" w:id="4"/>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Ә.Мұханбетжанова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Шыңғырлау ауданы әкімдігінің</w:t>
            </w:r>
            <w:r>
              <w:br/>
            </w:r>
            <w:r>
              <w:rPr>
                <w:rFonts w:ascii="Times New Roman"/>
                <w:b w:val="false"/>
                <w:i w:val="false"/>
                <w:color w:val="000000"/>
                <w:sz w:val="20"/>
              </w:rPr>
              <w:t>2022 жылғы "30" қарашадағы</w:t>
            </w:r>
            <w:r>
              <w:br/>
            </w:r>
            <w:r>
              <w:rPr>
                <w:rFonts w:ascii="Times New Roman"/>
                <w:b w:val="false"/>
                <w:i w:val="false"/>
                <w:color w:val="000000"/>
                <w:sz w:val="20"/>
              </w:rPr>
              <w:t>№ 200 қаулысына қосымша</w:t>
            </w:r>
          </w:p>
        </w:tc>
      </w:tr>
    </w:tbl>
    <w:bookmarkStart w:name="z10" w:id="5"/>
    <w:p>
      <w:pPr>
        <w:spacing w:after="0"/>
        <w:ind w:left="0"/>
        <w:jc w:val="left"/>
      </w:pPr>
      <w:r>
        <w:rPr>
          <w:rFonts w:ascii="Times New Roman"/>
          <w:b/>
          <w:i w:val="false"/>
          <w:color w:val="000000"/>
        </w:rPr>
        <w:t xml:space="preserve"> Шыңғырлау ауданы бойынша 2023 жылға арналған мүгедектігі бар адамдар үшін жұмыс орындарына квота</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пайызы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белгіленген жұмыс орындарының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жылға арналған квота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ауданы әкімдігі білім беру бөлімінің "Шыңғырлау орта жалпы білім беретін мектебі"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ауданы әкімдігі білім беру бөлімінің "Л.Қылышев атындағы орта жалпы білім беретін мектебі"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аудандық мәдениет бөлімінің "Шыңғырлау аудандық мәдени-демалыс орталығы" мемлекеттік коммуналдық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әкімдігі денсаулық сақтау басқармасының "Шыңғырлау аудандық ауруханасы" шаруашылық жүргізу құқығындағы мемлекеттік коммуналдық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