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4501" w14:textId="1ff4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2021 жылғы 26 шілдедегі № 8-3 "Шыңғырлау ауданы бойынша 2021-2022 жылдарға арналған жайылымдарды басқару және оларды пайдалану жөніндегі жоспарын бекіту туралы" шешіміне толықтыру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2022 жылғы 31 тамыздағы № 27-1 шешімі</w:t>
      </w:r>
    </w:p>
    <w:p>
      <w:pPr>
        <w:spacing w:after="0"/>
        <w:ind w:left="0"/>
        <w:jc w:val="both"/>
      </w:pPr>
      <w:bookmarkStart w:name="z3" w:id="0"/>
      <w:r>
        <w:rPr>
          <w:rFonts w:ascii="Times New Roman"/>
          <w:b w:val="false"/>
          <w:i w:val="false"/>
          <w:color w:val="000000"/>
          <w:sz w:val="28"/>
        </w:rPr>
        <w:t>
      аудандық мәслихат ШЕШТІ:</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2021 жылғы 26 шілдедегі № 8-3 "Шыңғырлау ауданы бойынша 2021-2022 жылдарға арналған жайылымдарды басқару және оларды пайдалану жөніндегі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Шыңғырлау ауданы бойынша 2021-2022 жылдарға арналған жайылымдарды басқару және оларды пайдалану жөніндегі </w:t>
      </w:r>
      <w:r>
        <w:rPr>
          <w:rFonts w:ascii="Times New Roman"/>
          <w:b w:val="false"/>
          <w:i w:val="false"/>
          <w:color w:val="000000"/>
          <w:sz w:val="28"/>
        </w:rPr>
        <w:t>жоспарына</w:t>
      </w:r>
      <w:r>
        <w:rPr>
          <w:rFonts w:ascii="Times New Roman"/>
          <w:b w:val="false"/>
          <w:i w:val="false"/>
          <w:color w:val="000000"/>
          <w:sz w:val="28"/>
        </w:rPr>
        <w:t xml:space="preserve"> мынадай мазмұндағы 8) тармақшамен толықтырылсын:</w:t>
      </w:r>
    </w:p>
    <w:bookmarkEnd w:id="2"/>
    <w:bookmarkStart w:name="z6" w:id="3"/>
    <w:p>
      <w:pPr>
        <w:spacing w:after="0"/>
        <w:ind w:left="0"/>
        <w:jc w:val="both"/>
      </w:pPr>
      <w:r>
        <w:rPr>
          <w:rFonts w:ascii="Times New Roman"/>
          <w:b w:val="false"/>
          <w:i w:val="false"/>
          <w:color w:val="000000"/>
          <w:sz w:val="28"/>
        </w:rPr>
        <w:t>
      "8)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карталарын осы Жоспардың 43, 44, 45, 46, 47, 48, 49, 50 қосымшаларына сәйкес:</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43-қосымша</w:t>
            </w:r>
          </w:p>
        </w:tc>
      </w:tr>
    </w:tbl>
    <w:bookmarkStart w:name="z8" w:id="4"/>
    <w:p>
      <w:pPr>
        <w:spacing w:after="0"/>
        <w:ind w:left="0"/>
        <w:jc w:val="both"/>
      </w:pPr>
      <w:r>
        <w:rPr>
          <w:rFonts w:ascii="Times New Roman"/>
          <w:b w:val="false"/>
          <w:i w:val="false"/>
          <w:color w:val="000000"/>
          <w:sz w:val="28"/>
        </w:rPr>
        <w:t>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4"/>
    <w:bookmarkStart w:name="z9" w:id="5"/>
    <w:p>
      <w:pPr>
        <w:spacing w:after="0"/>
        <w:ind w:left="0"/>
        <w:jc w:val="both"/>
      </w:pPr>
      <w:r>
        <w:rPr>
          <w:rFonts w:ascii="Times New Roman"/>
          <w:b w:val="false"/>
          <w:i w:val="false"/>
          <w:color w:val="000000"/>
          <w:sz w:val="28"/>
        </w:rPr>
        <w:t>
      Ақбұлақ ауылдық округі</w:t>
      </w:r>
    </w:p>
    <w:bookmarkEnd w:id="5"/>
    <w:bookmarkStart w:name="z10"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44-қосымша</w:t>
            </w:r>
          </w:p>
        </w:tc>
      </w:tr>
    </w:tbl>
    <w:bookmarkStart w:name="z12" w:id="7"/>
    <w:p>
      <w:pPr>
        <w:spacing w:after="0"/>
        <w:ind w:left="0"/>
        <w:jc w:val="both"/>
      </w:pPr>
      <w:r>
        <w:rPr>
          <w:rFonts w:ascii="Times New Roman"/>
          <w:b w:val="false"/>
          <w:i w:val="false"/>
          <w:color w:val="000000"/>
          <w:sz w:val="28"/>
        </w:rPr>
        <w:t>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7"/>
    <w:bookmarkStart w:name="z13" w:id="8"/>
    <w:p>
      <w:pPr>
        <w:spacing w:after="0"/>
        <w:ind w:left="0"/>
        <w:jc w:val="both"/>
      </w:pPr>
      <w:r>
        <w:rPr>
          <w:rFonts w:ascii="Times New Roman"/>
          <w:b w:val="false"/>
          <w:i w:val="false"/>
          <w:color w:val="000000"/>
          <w:sz w:val="28"/>
        </w:rPr>
        <w:t>
      Ақтау ауылдық округі</w:t>
      </w:r>
    </w:p>
    <w:bookmarkEnd w:id="8"/>
    <w:bookmarkStart w:name="z14"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45-қосымша</w:t>
            </w:r>
          </w:p>
        </w:tc>
      </w:tr>
    </w:tbl>
    <w:bookmarkStart w:name="z16" w:id="10"/>
    <w:p>
      <w:pPr>
        <w:spacing w:after="0"/>
        <w:ind w:left="0"/>
        <w:jc w:val="both"/>
      </w:pPr>
      <w:r>
        <w:rPr>
          <w:rFonts w:ascii="Times New Roman"/>
          <w:b w:val="false"/>
          <w:i w:val="false"/>
          <w:color w:val="000000"/>
          <w:sz w:val="28"/>
        </w:rPr>
        <w:t>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10"/>
    <w:bookmarkStart w:name="z17" w:id="11"/>
    <w:p>
      <w:pPr>
        <w:spacing w:after="0"/>
        <w:ind w:left="0"/>
        <w:jc w:val="both"/>
      </w:pPr>
      <w:r>
        <w:rPr>
          <w:rFonts w:ascii="Times New Roman"/>
          <w:b w:val="false"/>
          <w:i w:val="false"/>
          <w:color w:val="000000"/>
          <w:sz w:val="28"/>
        </w:rPr>
        <w:t>
      Ақшат ауылдық округі</w:t>
      </w:r>
    </w:p>
    <w:bookmarkEnd w:id="11"/>
    <w:bookmarkStart w:name="z18"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46-қосымша</w:t>
            </w:r>
          </w:p>
        </w:tc>
      </w:tr>
    </w:tbl>
    <w:bookmarkStart w:name="z20" w:id="13"/>
    <w:p>
      <w:pPr>
        <w:spacing w:after="0"/>
        <w:ind w:left="0"/>
        <w:jc w:val="both"/>
      </w:pPr>
      <w:r>
        <w:rPr>
          <w:rFonts w:ascii="Times New Roman"/>
          <w:b w:val="false"/>
          <w:i w:val="false"/>
          <w:color w:val="000000"/>
          <w:sz w:val="28"/>
        </w:rPr>
        <w:t>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13"/>
    <w:bookmarkStart w:name="z21" w:id="14"/>
    <w:p>
      <w:pPr>
        <w:spacing w:after="0"/>
        <w:ind w:left="0"/>
        <w:jc w:val="both"/>
      </w:pPr>
      <w:r>
        <w:rPr>
          <w:rFonts w:ascii="Times New Roman"/>
          <w:b w:val="false"/>
          <w:i w:val="false"/>
          <w:color w:val="000000"/>
          <w:sz w:val="28"/>
        </w:rPr>
        <w:t>
      Алмаз ауылдық округі</w:t>
      </w:r>
    </w:p>
    <w:bookmarkEnd w:id="14"/>
    <w:bookmarkStart w:name="z22"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47-қосымша</w:t>
            </w:r>
          </w:p>
        </w:tc>
      </w:tr>
    </w:tbl>
    <w:bookmarkStart w:name="z24" w:id="16"/>
    <w:p>
      <w:pPr>
        <w:spacing w:after="0"/>
        <w:ind w:left="0"/>
        <w:jc w:val="both"/>
      </w:pPr>
      <w:r>
        <w:rPr>
          <w:rFonts w:ascii="Times New Roman"/>
          <w:b w:val="false"/>
          <w:i w:val="false"/>
          <w:color w:val="000000"/>
          <w:sz w:val="28"/>
        </w:rPr>
        <w:t>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16"/>
    <w:bookmarkStart w:name="z25" w:id="17"/>
    <w:p>
      <w:pPr>
        <w:spacing w:after="0"/>
        <w:ind w:left="0"/>
        <w:jc w:val="both"/>
      </w:pPr>
      <w:r>
        <w:rPr>
          <w:rFonts w:ascii="Times New Roman"/>
          <w:b w:val="false"/>
          <w:i w:val="false"/>
          <w:color w:val="000000"/>
          <w:sz w:val="28"/>
        </w:rPr>
        <w:t>
      Ардақ ауылдық округі</w:t>
      </w:r>
    </w:p>
    <w:bookmarkEnd w:id="17"/>
    <w:bookmarkStart w:name="z26"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892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2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48-қосымша</w:t>
            </w:r>
          </w:p>
        </w:tc>
      </w:tr>
    </w:tbl>
    <w:bookmarkStart w:name="z28" w:id="19"/>
    <w:p>
      <w:pPr>
        <w:spacing w:after="0"/>
        <w:ind w:left="0"/>
        <w:jc w:val="both"/>
      </w:pPr>
      <w:r>
        <w:rPr>
          <w:rFonts w:ascii="Times New Roman"/>
          <w:b w:val="false"/>
          <w:i w:val="false"/>
          <w:color w:val="000000"/>
          <w:sz w:val="28"/>
        </w:rPr>
        <w:t>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19"/>
    <w:bookmarkStart w:name="z29" w:id="20"/>
    <w:p>
      <w:pPr>
        <w:spacing w:after="0"/>
        <w:ind w:left="0"/>
        <w:jc w:val="both"/>
      </w:pPr>
      <w:r>
        <w:rPr>
          <w:rFonts w:ascii="Times New Roman"/>
          <w:b w:val="false"/>
          <w:i w:val="false"/>
          <w:color w:val="000000"/>
          <w:sz w:val="28"/>
        </w:rPr>
        <w:t>
      Ащысай ауылдық округі</w:t>
      </w:r>
    </w:p>
    <w:bookmarkEnd w:id="20"/>
    <w:bookmarkStart w:name="z30"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49-қосымша</w:t>
            </w:r>
          </w:p>
        </w:tc>
      </w:tr>
    </w:tbl>
    <w:bookmarkStart w:name="z32" w:id="22"/>
    <w:p>
      <w:pPr>
        <w:spacing w:after="0"/>
        <w:ind w:left="0"/>
        <w:jc w:val="both"/>
      </w:pPr>
      <w:r>
        <w:rPr>
          <w:rFonts w:ascii="Times New Roman"/>
          <w:b w:val="false"/>
          <w:i w:val="false"/>
          <w:color w:val="000000"/>
          <w:sz w:val="28"/>
        </w:rPr>
        <w:t>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22"/>
    <w:bookmarkStart w:name="z33" w:id="23"/>
    <w:p>
      <w:pPr>
        <w:spacing w:after="0"/>
        <w:ind w:left="0"/>
        <w:jc w:val="both"/>
      </w:pPr>
      <w:r>
        <w:rPr>
          <w:rFonts w:ascii="Times New Roman"/>
          <w:b w:val="false"/>
          <w:i w:val="false"/>
          <w:color w:val="000000"/>
          <w:sz w:val="28"/>
        </w:rPr>
        <w:t>
      Қарағаш ауылдық округі</w:t>
      </w:r>
    </w:p>
    <w:bookmarkEnd w:id="23"/>
    <w:bookmarkStart w:name="z34"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1002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002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50-қосымша</w:t>
            </w:r>
          </w:p>
        </w:tc>
      </w:tr>
    </w:tbl>
    <w:bookmarkStart w:name="z36" w:id="25"/>
    <w:p>
      <w:pPr>
        <w:spacing w:after="0"/>
        <w:ind w:left="0"/>
        <w:jc w:val="both"/>
      </w:pPr>
      <w:r>
        <w:rPr>
          <w:rFonts w:ascii="Times New Roman"/>
          <w:b w:val="false"/>
          <w:i w:val="false"/>
          <w:color w:val="000000"/>
          <w:sz w:val="28"/>
        </w:rPr>
        <w:t>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25"/>
    <w:bookmarkStart w:name="z37" w:id="26"/>
    <w:p>
      <w:pPr>
        <w:spacing w:after="0"/>
        <w:ind w:left="0"/>
        <w:jc w:val="both"/>
      </w:pPr>
      <w:r>
        <w:rPr>
          <w:rFonts w:ascii="Times New Roman"/>
          <w:b w:val="false"/>
          <w:i w:val="false"/>
          <w:color w:val="000000"/>
          <w:sz w:val="28"/>
        </w:rPr>
        <w:t>
      Шыңғырлау ауылдық округі</w:t>
      </w:r>
    </w:p>
    <w:bookmarkEnd w:id="26"/>
    <w:bookmarkStart w:name="z38"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947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47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w:t>
      </w:r>
    </w:p>
    <w:bookmarkEnd w:id="28"/>
    <w:bookmarkStart w:name="z40" w:id="2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