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5fee" w14:textId="adf5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2021 жылғы 30 желтоқсандағы № 16-4 "2022-2024 жылдарға арналған Шыңғырлау ауданының Алмаз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2022 жылғы 27 қазандағы № 31-4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Шыңғырлау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2021 жылғы 30 желтоқсандағы №16-4 "2022-2024 жылдарға арналған Шыңғырлау ауданының Алмаз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Шыңғырлау ауданының Алмаз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27 234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26 266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27 294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60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"4-1. Ауылдық бюджетте 2022 жылға арналған аудандық бюджеттен берілетін нысаналы трансферттердің жалпы сомасы 0 теңге ескерілсін: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шығыстарына – 0 теңге;".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№16-4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Алмаз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