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72da" w14:textId="9c67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Қосшы қаласы мәслихатының 2022 жылғы 26 желтоқсандағы №126/26-7 "Тайтөбе ауылының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Қосшы қаласы мәслихатының 2023 жылғы 1 тамыздағы № 37/7-8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Қосшы қаласының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Қосшы қаласы мәслихатының "2023-2025 жылдарға арналған Тайтөбе ауылының бюджеті туралы" 2022 жылғы 26 желтоқсандағы №126/26-7 (Нормативтік құқықтық актілерді мемлекеттік тіркеу тізілімінде №176785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2023-2025 жылдарға арналған Тайтөбе ауылының бюджеті тиісінше 1, 2 және 3-қосымшаларға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36 421,0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10 804,0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25 617,0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39 172,9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-2 751,9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2 751,9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Қосшы қаласы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Ә.Қуатбеков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37/7-8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№126/26-7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Тайтөбе ауылының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