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09f1" w14:textId="c4d0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2022 жылғы 23 желтоқсандағы № 123/25-7 "2023-2025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2023 жылғы 7 желтоқсандағы № 69/15-8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мәслихатының "2023-2025 жылдарға арналған қалалық бюджеті туралы" 2022 жылғы 23 желтоқсандағы № 123/25-7 (Нормативтік құқықтық актілерді мемлекеттік тіркеу тізілімінде № 176784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қалалық бюджеті тиісінше 1, 2 және 3–қосымшаларға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14 157 315,4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1 814 128,8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24 387,4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38 324,8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12 280 474,4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14 477 960,4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- 320 645,0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320 645,0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12 280 474,4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қоргау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жөнендегі жұмыстарды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Қосшы қаласының бюджетiне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6 687 893,0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қаласында сумен жабдықтау желілерін салу (4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көше-жол желісінің құрылысы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қалаішілік жолдардың құрылысы (3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көше-жол желісін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Тайтөбе ауылының кіреберіс жолдары 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