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7bc4" w14:textId="b517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2022 жылғы 23 желтоқсандағы № С 31-1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16 қаңтардағы № С 33-2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"2023-2025 жылдарға арналған аудандық бюджет туралы" 2022 жылғы 23 желтоқсандағы № С 31-1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4 478 260,0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1 039 545,0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3 403 046,0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4 970 549,0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4 340,0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-496 629,0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496 629,0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көрсетілген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көрсетілген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көрсетілген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-496 629,0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аудандық маңызы бар қала, ауыл, ауылдық округ бюджеттерiне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