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3625" w14:textId="bde3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26/15 "2023-2025 жылдарға арналған Макеевка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Макеевка ауылдық округінің бюджеті туралы" 2022 жылғы 23 желтоқсандағы № 7С 26/15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Макеевка ауылдық округінің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25 541,6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12 897,6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58 355,6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-32 813,6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32 813,6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32 813,6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Макеевка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58 355,2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жарықдиодты шамдарды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тұрмыстық қатты қалдықтарға арналған контейнерлер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