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4c48" w14:textId="78c4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Тельман ауылдық округінің бюджетінде, аудандық бюджеттен Тельман ауылдық округінің бюджетіне берiлетiн 17 758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ауылының санитарлық-тұрмыстық үй-жайын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