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a2c5" w14:textId="d20a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Мариновка ауылдық округінің Мариновка ауыл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23 жылғы 5 маусымдағы № 7 шешімі. Күші жойылды - Ақмола облысы Атбасар ауданы Мариновка ауылдық округі әкімінің 2024 жылғы 7 маусым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мола облысы Атбасар ауданы Мариновка ауылдық округі әкімінің 07.06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басар ауданының бас мемлекеттік ветеринариялық-санитариялық инспекторының 2023 жылғы 19 маусымдағы № 01-28-224 ұсынысы негізінде, ШЕШ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анықталуына байланысты Атбасар ауданы Мариновка ауылдық округінің Мариновка ауыл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