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a2c5" w14:textId="d20a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Мариновка ауылдық округінің Мариновка ауыл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Мариновка ауылдық округі әкімінің 2023 жылғы 5 маусымдағы № 7 шешімі. Күші жойылды - Ақмола облысы Атбасар ауданы Мариновка ауылдық округі әкімінің 2024 жылғы 7 маусымдағы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Ақмола облысы Атбасар ауданы Мариновка ауылдық округі әкімінің 07.06.2024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Атбасар ауданының бас мемлекеттік ветеринариялық-санитариялық инспекторының 2023 жылғы 19 маусымдағы № 01-28-224 ұсынысы негізінде, ШЕШІМ: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ауруының анықталуына байланысты Атбасар ауданы Мариновка ауылдық округінің Мариновка ауыл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