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3ae7f" w14:textId="2b3ae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2022 жылғы 23 желтоқсандағы № 7С-35-7 "2023-2025 жылдарға арналған Қызылжар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2023 жылғы 31 тамыздағы № 8С-9-8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"2023-2025 жылдарға арналған Қызылжар ауылдық округінің бюджеті туралы" 2022 жылғы 23 желтоқсандағы № 7С-35-7 (Нормативтік құқықтық актілерді мемлекеттік тіркеу тізілімінде № 176732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Қызылжар ауылдық округінің 2023-2025 жылдарға арналған бюджеті, тиісінше 1, 2 және 3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33358,9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29386,9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35461,5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-2102,6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2102,6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