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7ac0d" w14:textId="0d7ac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Астрахан аудандық мәслихатының 2022 жылғы 23 желтоқсандағы № 7С-35-7 "2023-2025 жылдарға арналған Қызылжар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Астрахан аудандық мәслихатының 2023 жылғы 1 желтоқсандағы № 8С-12-8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Астрахан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Астрахан аудандық мәслихатының "2023-2025 жылдарға арналған Қызылжар ауылдық округінің бюджеті туралы" 2022 жылғы 23 желтоқсандағы № 7С-35-7 (Нормативтік құқықтық актілерді мемлекеттік тіркеу тізілімінде № 176732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Қызылжар ауылдық округінің 2023-2025 жылдарға арналған бюджеті, тиісінше 1, 2 және 3 қосымшаларға сәйкес, соның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33358,9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3972,0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29386,9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35461,5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-2102,6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2102,6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,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Астрахан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8С-12-8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№7С-35-7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Қызылжар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29386,9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-2102,6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