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5371" w14:textId="abb5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Острогорск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2023 жылғы 22 желтоқсандағы № 8С-15-10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Острогорск ауылдық округінің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109912,0,0 мың теңге, оның ішінде:</w:t>
      </w:r>
    </w:p>
    <w:p>
      <w:pPr>
        <w:spacing w:after="0"/>
        <w:ind w:left="0"/>
        <w:jc w:val="both"/>
      </w:pPr>
      <w:r>
        <w:rPr>
          <w:rFonts w:ascii="Times New Roman"/>
          <w:b w:val="false"/>
          <w:i w:val="false"/>
          <w:color w:val="000000"/>
          <w:sz w:val="28"/>
        </w:rPr>
        <w:t>
      салықтық түсімдер – 3132,0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106782.3 мың теңге;</w:t>
      </w:r>
    </w:p>
    <w:p>
      <w:pPr>
        <w:spacing w:after="0"/>
        <w:ind w:left="0"/>
        <w:jc w:val="both"/>
      </w:pPr>
      <w:r>
        <w:rPr>
          <w:rFonts w:ascii="Times New Roman"/>
          <w:b w:val="false"/>
          <w:i w:val="false"/>
          <w:color w:val="000000"/>
          <w:sz w:val="28"/>
        </w:rPr>
        <w:t>
      2) шығындар – 110845,3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-933,3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02.12.2024 </w:t>
      </w:r>
      <w:r>
        <w:rPr>
          <w:rFonts w:ascii="Times New Roman"/>
          <w:b w:val="false"/>
          <w:i w:val="false"/>
          <w:color w:val="000000"/>
          <w:sz w:val="28"/>
        </w:rPr>
        <w:t>№ 8С-30-10</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жылға арналған Острогорск ауылдық округінің бюджеті көлемінде аудандық бюджеттен ауылдық округтің бюджетіне берілетін бюджеттік субвенциялар 26959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2024 жылға арналған Острогорск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 24 мың теңге жалпы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4. 2024 жылға арналған Острогорск ауылдық округінің бюджетінде Астрахан ауданы Новый Колутон ауылының көше-жол желісін орташа жөндеуге облыстық бюджеттен ағымдағы нысаналы трансферттер 79 797 мың теңге жалпы сомасында қарастырылғаны ескерілсін.</w:t>
      </w:r>
    </w:p>
    <w:bookmarkEnd w:id="4"/>
    <w:bookmarkStart w:name="z6" w:id="5"/>
    <w:p>
      <w:pPr>
        <w:spacing w:after="0"/>
        <w:ind w:left="0"/>
        <w:jc w:val="both"/>
      </w:pPr>
      <w:r>
        <w:rPr>
          <w:rFonts w:ascii="Times New Roman"/>
          <w:b w:val="false"/>
          <w:i w:val="false"/>
          <w:color w:val="000000"/>
          <w:sz w:val="28"/>
        </w:rPr>
        <w:t xml:space="preserve">
      5. 2024 жылға арналған Острогорскауылдық округінің бюджетің атқару процесінде секвестре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6. Осы шешім 2024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8С-15-10 шешіміне</w:t>
            </w:r>
            <w:r>
              <w:br/>
            </w:r>
            <w:r>
              <w:rPr>
                <w:rFonts w:ascii="Times New Roman"/>
                <w:b w:val="false"/>
                <w:i w:val="false"/>
                <w:color w:val="000000"/>
                <w:sz w:val="20"/>
              </w:rPr>
              <w:t>1 қосымша</w:t>
            </w:r>
          </w:p>
        </w:tc>
      </w:tr>
    </w:tbl>
    <w:bookmarkStart w:name="z9" w:id="7"/>
    <w:p>
      <w:pPr>
        <w:spacing w:after="0"/>
        <w:ind w:left="0"/>
        <w:jc w:val="left"/>
      </w:pPr>
      <w:r>
        <w:rPr>
          <w:rFonts w:ascii="Times New Roman"/>
          <w:b/>
          <w:i w:val="false"/>
          <w:color w:val="000000"/>
        </w:rPr>
        <w:t xml:space="preserve"> 2024 жылға арналған Острогорск ауылдық округінің бюджеті</w:t>
      </w:r>
    </w:p>
    <w:bookmarkEnd w:id="7"/>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02.12.2024 </w:t>
      </w:r>
      <w:r>
        <w:rPr>
          <w:rFonts w:ascii="Times New Roman"/>
          <w:b w:val="false"/>
          <w:i w:val="false"/>
          <w:color w:val="ff0000"/>
          <w:sz w:val="28"/>
        </w:rPr>
        <w:t>№ 8С-30-10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8С-15-10 шешіміне</w:t>
            </w:r>
            <w:r>
              <w:br/>
            </w:r>
            <w:r>
              <w:rPr>
                <w:rFonts w:ascii="Times New Roman"/>
                <w:b w:val="false"/>
                <w:i w:val="false"/>
                <w:color w:val="000000"/>
                <w:sz w:val="20"/>
              </w:rPr>
              <w:t>2 қосымша</w:t>
            </w:r>
          </w:p>
        </w:tc>
      </w:tr>
    </w:tbl>
    <w:bookmarkStart w:name="z11" w:id="8"/>
    <w:p>
      <w:pPr>
        <w:spacing w:after="0"/>
        <w:ind w:left="0"/>
        <w:jc w:val="left"/>
      </w:pPr>
      <w:r>
        <w:rPr>
          <w:rFonts w:ascii="Times New Roman"/>
          <w:b/>
          <w:i w:val="false"/>
          <w:color w:val="000000"/>
        </w:rPr>
        <w:t xml:space="preserve"> 2025 жылға арналған Острогорск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8С-15-10 шешіміне</w:t>
            </w:r>
            <w:r>
              <w:br/>
            </w:r>
            <w:r>
              <w:rPr>
                <w:rFonts w:ascii="Times New Roman"/>
                <w:b w:val="false"/>
                <w:i w:val="false"/>
                <w:color w:val="000000"/>
                <w:sz w:val="20"/>
              </w:rPr>
              <w:t>3 қосымша</w:t>
            </w:r>
          </w:p>
        </w:tc>
      </w:tr>
    </w:tbl>
    <w:bookmarkStart w:name="z13" w:id="9"/>
    <w:p>
      <w:pPr>
        <w:spacing w:after="0"/>
        <w:ind w:left="0"/>
        <w:jc w:val="left"/>
      </w:pPr>
      <w:r>
        <w:rPr>
          <w:rFonts w:ascii="Times New Roman"/>
          <w:b/>
          <w:i w:val="false"/>
          <w:color w:val="000000"/>
        </w:rPr>
        <w:t xml:space="preserve"> 2026 жылға арналған Острогорск ауылдық округінің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8С-15-10 шешіміне</w:t>
            </w:r>
            <w:r>
              <w:br/>
            </w:r>
            <w:r>
              <w:rPr>
                <w:rFonts w:ascii="Times New Roman"/>
                <w:b w:val="false"/>
                <w:i w:val="false"/>
                <w:color w:val="000000"/>
                <w:sz w:val="20"/>
              </w:rPr>
              <w:t>4 қосымша</w:t>
            </w:r>
          </w:p>
        </w:tc>
      </w:tr>
    </w:tbl>
    <w:bookmarkStart w:name="z15" w:id="10"/>
    <w:p>
      <w:pPr>
        <w:spacing w:after="0"/>
        <w:ind w:left="0"/>
        <w:jc w:val="left"/>
      </w:pPr>
      <w:r>
        <w:rPr>
          <w:rFonts w:ascii="Times New Roman"/>
          <w:b/>
          <w:i w:val="false"/>
          <w:color w:val="000000"/>
        </w:rPr>
        <w:t xml:space="preserve"> 2024 жылға арналған Острогорск ауылдық округінің бюджетің атқару процесінде секвестрге жатпайтын аудандық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