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09e5" w14:textId="d8e0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7С-31/7 "2023-2025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Журавлевка ауылдық округінің бюджеті туралы" 2022 жылғы 26 желтоқсандағы № 7С-31/7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Журавлевка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60910,5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56949,5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Журавлевка ауылдық округі бюджетінің шығыстарының құрамында нысаналы трансферттер 32237,5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32237,5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мың теңге тұрғын үй-коммуналдық шаруашылықты дамытуға.".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