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2357" w14:textId="a462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Ақмола облысы Егіндікөл аудандық мәслихатының 2023 жылғы 31 тамыздағы № 8С6-2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және "</w:t>
      </w:r>
      <w:r>
        <w:rPr>
          <w:rFonts w:ascii="Times New Roman"/>
          <w:b w:val="false"/>
          <w:i w:val="false"/>
          <w:color w:val="000000"/>
          <w:sz w:val="28"/>
        </w:rPr>
        <w:t>Жайылымдар</w:t>
      </w:r>
      <w:r>
        <w:rPr>
          <w:rFonts w:ascii="Times New Roman"/>
          <w:b w:val="false"/>
          <w:i w:val="false"/>
          <w:color w:val="000000"/>
          <w:sz w:val="28"/>
        </w:rPr>
        <w:t xml:space="preserve"> туралы" Заңдарына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Егіндікөл ауданы бойынша 2023-2024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қабылданған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"31" тамыздағы</w:t>
            </w:r>
            <w:r>
              <w:br/>
            </w:r>
            <w:r>
              <w:rPr>
                <w:rFonts w:ascii="Times New Roman"/>
                <w:b w:val="false"/>
                <w:i w:val="false"/>
                <w:color w:val="000000"/>
                <w:sz w:val="20"/>
              </w:rPr>
              <w:t>№ 8С6-2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Егіндікөл ауданы бойынша 2023-2024 жылдарға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Егіндікөл ауданының аумағында жайылымдардың орналасу схемасы (картасы)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Жайылым айналымдарының қолайлы схемалары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2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(Егіндікөл ауданы бойынша 2023-2024 жылдарға арналған жайылымдарды басқару және оларды пайдалану жөніндегі жоспарына </w:t>
      </w:r>
      <w:r>
        <w:rPr>
          <w:rFonts w:ascii="Times New Roman"/>
          <w:b w:val="false"/>
          <w:i w:val="false"/>
          <w:color w:val="000000"/>
          <w:sz w:val="28"/>
        </w:rPr>
        <w:t>7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w:t>
            </w:r>
            <w:r>
              <w:br/>
            </w:r>
            <w:r>
              <w:rPr>
                <w:rFonts w:ascii="Times New Roman"/>
                <w:b w:val="false"/>
                <w:i w:val="false"/>
                <w:color w:val="000000"/>
                <w:sz w:val="20"/>
              </w:rPr>
              <w:t>жоспарына 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Егіндікөл ауданының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белгілейтін құжаттар</w:t>
            </w:r>
            <w:r>
              <w:br/>
            </w:r>
            <w:r>
              <w:rPr>
                <w:rFonts w:ascii="Times New Roman"/>
                <w:b w:val="false"/>
                <w:i w:val="false"/>
                <w:color w:val="000000"/>
                <w:sz w:val="20"/>
              </w:rPr>
              <w:t>негізінде жер санаттары, жер</w:t>
            </w:r>
            <w:r>
              <w:br/>
            </w:r>
            <w:r>
              <w:rPr>
                <w:rFonts w:ascii="Times New Roman"/>
                <w:b w:val="false"/>
                <w:i w:val="false"/>
                <w:color w:val="000000"/>
                <w:sz w:val="20"/>
              </w:rPr>
              <w:t>2 қосымша</w:t>
            </w:r>
            <w:r>
              <w:rPr>
                <w:rFonts w:ascii="Times New Roman"/>
                <w:b w:val="false"/>
                <w:i w:val="false"/>
                <w:color w:val="000000"/>
                <w:sz w:val="20"/>
              </w:rPr>
              <w:t>учаскелерінің меншік</w:t>
            </w:r>
            <w:r>
              <w:br/>
            </w:r>
            <w:r>
              <w:rPr>
                <w:rFonts w:ascii="Times New Roman"/>
                <w:b w:val="false"/>
                <w:i w:val="false"/>
                <w:color w:val="000000"/>
                <w:sz w:val="20"/>
              </w:rPr>
              <w:t>иелері және жер</w:t>
            </w:r>
            <w:r>
              <w:br/>
            </w:r>
            <w:r>
              <w:rPr>
                <w:rFonts w:ascii="Times New Roman"/>
                <w:b w:val="false"/>
                <w:i w:val="false"/>
                <w:color w:val="000000"/>
                <w:sz w:val="20"/>
              </w:rPr>
              <w:t>пайдаланушылар</w:t>
            </w:r>
            <w:r>
              <w:br/>
            </w:r>
            <w:r>
              <w:rPr>
                <w:rFonts w:ascii="Times New Roman"/>
                <w:b w:val="false"/>
                <w:i w:val="false"/>
                <w:color w:val="000000"/>
                <w:sz w:val="20"/>
              </w:rPr>
              <w:t>бөлінісінде Егіндікөл</w:t>
            </w:r>
            <w:r>
              <w:br/>
            </w:r>
            <w:r>
              <w:rPr>
                <w:rFonts w:ascii="Times New Roman"/>
                <w:b w:val="false"/>
                <w:i w:val="false"/>
                <w:color w:val="000000"/>
                <w:sz w:val="20"/>
              </w:rPr>
              <w:t>ауданының бірлік</w:t>
            </w:r>
            <w:r>
              <w:br/>
            </w:r>
            <w:r>
              <w:rPr>
                <w:rFonts w:ascii="Times New Roman"/>
                <w:b w:val="false"/>
                <w:i w:val="false"/>
                <w:color w:val="000000"/>
                <w:sz w:val="20"/>
              </w:rPr>
              <w:t>аумағында жайылымдардың</w:t>
            </w:r>
            <w:r>
              <w:br/>
            </w:r>
            <w:r>
              <w:rPr>
                <w:rFonts w:ascii="Times New Roman"/>
                <w:b w:val="false"/>
                <w:i w:val="false"/>
                <w:color w:val="000000"/>
                <w:sz w:val="20"/>
              </w:rPr>
              <w:t>орналасу схемасына (картасына)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Жер пайдаланушылардың тізімі</w:t>
      </w:r>
    </w:p>
    <w:bookmarkEnd w:id="5"/>
    <w:p>
      <w:pPr>
        <w:spacing w:after="0"/>
        <w:ind w:left="0"/>
        <w:jc w:val="both"/>
      </w:pPr>
      <w:r>
        <w:rPr>
          <w:rFonts w:ascii="Times New Roman"/>
          <w:b w:val="false"/>
          <w:i w:val="false"/>
          <w:color w:val="000000"/>
          <w:sz w:val="28"/>
        </w:rPr>
        <w:t>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землепользователей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Жилкайдаров Тлеуберген Куандыкович "Байтерек"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Тайбеков Талгат Кайратович "Аят"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Владимир Петрович "Мир"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Шукуев Кабдол Садуакасович "Айнур"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Экажев Руслан Магометович "Экажев Р.М."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Экажев Ибрагим Магометович "Экажев И.М."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Мажкенов Жумажан "Мажкенов Ж."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Райымбеков Жанат Темиргалиевич "Райымбеков Ж. 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"Агровосход" ЖШС Ульянова Наталья Валентиновна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Альфараби-Жер"ЖШС Байгабулов Габит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"Армавирский"ЖШС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"Жалманкулак-М" ЖШС Экажев Руслан Магометович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"Колорит Агро" ЖШС Дрягина Валентина Витальевна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Мирас-2023 ЖШС Бозжигитов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Олег Васильевич "Орион"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Войчук Николай Васильевич "Радион"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Сагадат Ергалиевич "Коркем"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Улейко Николай Александрович "Астык"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Серик Толегенович "Аманат"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Нурмагамбетова Асель Акимжановна "Адилет"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Умытык Аубаевна "Үміт"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Байдильдина Бибисара Сыздыковна "Сара"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"Сарымсакты" ЖШС Глашев Ербол Оралбаевич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"Ирбис" ЖШС Петров Александр Леонидович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-Агро" ЖШС Өмірзақ Жәлел Қабиденұлы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"СХП Астык-Агро" ЖШС Улейко Максим Николаевич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и К" ЖШС Туяков Азамат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"Женис-2021" ЖШС Калиакбаров Женис Толеубаевич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 Новиков Евгений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Бауржан Ахметович "Абилов"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Амирханова Бахит Бейсембаевна "Зангар"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Газизханов Адам Зейндинович "Атлам"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 Шарип Тулегенович "Анар"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Достенов Ермек Кабдуллмуталифович "Ислам"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Габдурахман Салимович "Калиева"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 Саржан Сайрамович "Сайрам"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Манжанова Сауле Куанышевна "Ильяс"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Владимир Николаевич "Кристина-2 "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Середа Сергей Васильевич "Катерина"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 Новиков Евгений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Алтын Жер" ЖШС Середа Сергей Василевич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Рост Агро LTD " ЖШС Ахмедова Лариса Валерьевна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"Altay Agro 2019" ЖШС Алпыспаева Раушан Капасовна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Сарымсакты ЖШС Глашев Ербол Оралбаевич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Беспалый Виктор Никитович "Витэк"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Бобик Евгения Степановна "Жарык"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Гайша Идрисовна "Болашак"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 Болат Мухамедьянов "Мухамедья"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"Агростиль-Г" ЖШС Гузев Владимир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 2030" ЖШС Исмайлов Нариман Бахтиярұлы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"Бауманское-07" ЖШС Бекишев Жанат Есенкельдинович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"Коржинколь-А" ЖШС Ошакбаев Абилкаир Тлеугабылович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Кабыл Кабылдинович "Абдрахманова"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Гульфат Амангельдиновна "Алиякбар"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Алиякбаров Нургали Жаксылыкович "Жаксылык"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Кабиден Серикбайулы "Сары-Арка"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Асель Кипшакбаевна "Ер-Нұр"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Жанат Тлеухорович "Дихан"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Балтусупов Косман Пшенбаевич "Гульбарам"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Базылбекова Кульназия "Мукаш"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 Мухамедали Сатуллинович "Мирас"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Бозжигитова Куралай Аусаковна "Баракат"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Калмаганбетова Марал Толеубаевна "Мурат"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Айтуган Айтуган "Болат"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Аблай Айтбаевич "Абдилхалык"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Аманбай Серикбаевич "Хадиша"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Контарбаев Сексенбай Жагипарович "Рауан"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"Квасов"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Серик Кузжанович "Заманбек"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Газиз Айтбайулы "Толганай"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"Эйхвальд"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 "Белякова"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Бисимбаев Нурсултан Нурланович "Бисимбаев Н.Н."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Абыкееев Самат Алпысбаевич "Ағайындылар"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Аймкуль Шахатовна "Шармен"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Шарменов Еркебулан Асыгатович "Айзат"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 ЖШС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"Жалманкулак-М" ЖШС Экажев Руслан Магометович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 КП" ЖШС Балтусупов Косман Пшенбаевич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2015" ЖШС Бондаренко Владимир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Рост Агро LTD " ЖШС Ахмедова Лариса Валерьевна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Йосик"" ЖШС Айтасов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Шаруа" ЖШС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BAILY-Agro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Целина-50 Лтд-Ат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Диқан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Қоржынкөл-Агро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Мухатаев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Tinali-22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Абдраев Ербол Кузембаевич "Алакуль"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Недбайло Владимир Антонович "Хабар"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Базылбеков Абай Базарбаевич "Абиль-Мансур"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Даурен Советович "Даулет"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Берик Клышбаевич "Ырзык"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Кавинский Сергей Николаевич "Кавинский"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Клишин Юрий Александрович "Умет"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 Толеби Саттарович "Мукатаев"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Социалов Кенес Социалович "Алмаз"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Хисматулин Виктор Мингоянович "Багдар"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Владислав Игорьевич "Алтын-Егин-2"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Игорь Шамильевич "Алтын-Егин"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Альфараби-Жер" ЖШС Байгабулов Габит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Шарафутдинов и К" ЖШС Шарафутдинов Игорь Шамильевич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"Altay Agro 2019" ЖШС Алпыспаева Раушан Капасовна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Гузев Владимир Александрович "Жер"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Куйшубаев Унбет Абжанулы "Жер-1"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Ошакбаев Каир Тлеугабылович "Азат"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Шекенова Айнагуль Курманбековна "Ержан"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Ильсур Робертович "Ильсур"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Шекенов Нуржан Жанатович "ANKAZ"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"Агростиль-Г" ЖШС Гузев Владимир Александрович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"Коржинколь-А" ЖШС Ошакбаев Абилкаир Тлеугабылович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"СХП Жер-Ана" ЖШС Ахмедов Рустам Угиевич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 Наталья Ивановна "Мырзак"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Акылбай Амантаевич "Калкаман-2"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Минливалиев Марат Габдулсаматович "Минливалиев"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Шайымов Аманбай Абилхамитович "Шайымов"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Беседнов Олег Анатольевич "Беседнов"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Артемьев Владимир Александрович "Артемьев"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Шадура Михаил Михайлович "Шадура"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Митеску Людмила Леонидовна "Митеску"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Можейко Василий Васильевич "Раковец Е.А."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Эйхвальд Николай Юрьевич "Эйхвальд"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Андрущак Татьяна Ивановна "Андрущак"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Рустам Угиевич "Рустам"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 Анатолий Викторович "Белякова"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Джармуханов Мухтар Садыкович"Джармуханова"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Квасов Виталий Анатольевич "Квасов"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Сейткали Молдагалиулы "Курманова"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Ласточкина Екатерина Игоревна "Ласточкина"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Лаврушин Анатолий Никитович "Лавр"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Илдус Рафитович "Хаматханов"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Андрущак Григорий Иванович "Алина"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Александр Галимханович "Лазарев А. Г."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Луцкий Вячеслав Анатольевич "Луцкий В. А." ш/қ</w:t>
            </w:r>
          </w:p>
          <w:p>
            <w:pPr>
              <w:spacing w:after="20"/>
              <w:ind w:left="20"/>
              <w:jc w:val="both"/>
            </w:pPr>
            <w:r>
              <w:rPr>
                <w:rFonts w:ascii="Times New Roman"/>
                <w:b w:val="false"/>
                <w:i w:val="false"/>
                <w:color w:val="000000"/>
                <w:sz w:val="20"/>
              </w:rPr>
              <w:t>
Пеночкин Николай Иванович к/х "Пеночкин"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 Евгений Евгеньевич "Перов"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Руслан Абузарович "Сабиров Р. 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Торгачев Александр Николаевич "Торгачев"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Чукреева Ирина Вячеславовна "Чукреева"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Рсаев Бейбут Шайкенович "Рсаев"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Веселова Наталья Витальевна "Беркут"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Кукотина Александра Григорьевна " Валентина"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Липилкин Михаил Михайлович "Липилкин"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Троценко Игорь Владимирович "Шанс"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Гремячих Галина Николаевна "Гремячих"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Хаматханов Ильгиз Рафитович "Дамир"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Николай Васильевич "Иванов Н. 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Князева Светлана Алексеевна "Светлана"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Ажарбеков Серик Танкыбаевич "Ажарбеков"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Беккожина Оксана Серикбаевна "Беккожина"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Владимир Николаевич "Федоров"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Шашелова Елена Ивановна "Заря"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Падалко Нина Ивановна "Артем"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Федорова Марьяна Ефимовна "Софья"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Машталер Сергей Павлович "МСП 2019"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"Агровосход" ЖШС Ульянова Наталья Валентиновна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Альфараби-Жер" ЖШС Байгабулов Габит Зейнуллаевич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 ЖШС Бисимбаев Нурлан Минжасарович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ЖШС Степаненко Николай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"Алмас1" ЖШС Шекенова Рауза Каскабаевна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"Нурислам 2011" ЖШС Асанханов Зияудин Нуридинович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ЖШС Бисимбаев Нурсултан Нурланович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"Арсений-Жер" ЖШС Шадура Николай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- 2020"ЖШС Машталер Сергей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"Alltyn Astyk" ЖШС Бисимбаев Бахыт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"Муллаянов" ЖШС Муллаянов Артур Робертович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"НаН-Агро 2021" ЖШС Туякова Евгения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"DVV AGRO" ЖШС Джаландришвили Вахтанг Валикович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"ГАЛА-2009" ЖШС Новиков Евгений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Узынкөл ауыл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Акылбекова Орынтай Муханбаевна "Шаукенов"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Ермек Нуркиевна "Умит"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 Талгат Муканбаевич "Жас-талап"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Балгожин Жайлымыс Балтабаевич "Бектилеу"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Жамкеев Серик Жолдыбаевич "Берик"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Ерболат Жандаулович "Толебай"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Жандаулов Жумагали Боранбаевич "Ак-жол"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Кайролла Жаксылыкович "Жаксылык"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Марат Картаевич "Асем"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Ищанов Смагул Далабаевич "Далабай"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Пуков Николай Владимиров "Пуков"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Шмитбергер Иван Петрович "Рассвет"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Сакупов Орымбек Умирбекович "Сакупов"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Мурат Дулатович "Боранбаев М.Д."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Нурман Оралтаевич "Жакупбеков Н.О."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Галы Алпысбаевич "Береке-1" 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Ушаково-Агро" ЖШС Искаков Бахтияр Искакович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"AgroNik" ЖШС Бусс Наталья Николаевна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Оспан-Агро ЖШС Сакупов Адылхан Умирбекович</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w:t>
            </w:r>
            <w:r>
              <w:br/>
            </w:r>
            <w:r>
              <w:rPr>
                <w:rFonts w:ascii="Times New Roman"/>
                <w:b w:val="false"/>
                <w:i w:val="false"/>
                <w:color w:val="000000"/>
                <w:sz w:val="20"/>
              </w:rPr>
              <w:t>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Жайылым айналымдарының қолайлы схемалары</w:t>
      </w:r>
    </w:p>
    <w:bookmarkEnd w:id="6"/>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p>
      <w:pPr>
        <w:spacing w:after="0"/>
        <w:ind w:left="0"/>
        <w:jc w:val="both"/>
      </w:pPr>
      <w:r>
        <w:rPr>
          <w:rFonts w:ascii="Times New Roman"/>
          <w:b w:val="false"/>
          <w:i w:val="false"/>
          <w:color w:val="000000"/>
          <w:sz w:val="28"/>
        </w:rPr>
        <w:t>
      Ескертпе: 1, 2, 3, 4–жылына қашаны пайдалану кезегі.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Сыртқы және ішкі шекаралары мен алаңдары, жайылымдық инфрақұрылым объектілері белгіленген карта</w:t>
      </w:r>
    </w:p>
    <w:bookmarkEnd w:id="7"/>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Егіндікөл ауданының Абай ауылындағы ауыл шаруашылығы мақсатындағы жерлердегі жайылым алаңы 2797 гектарды, Алакөл ауылдық округі 4846 гектарды, Бауман селосы 36931 гектарды, Буревестник селосы 7194 гектарды, Егіндікөл селосы 5378 гектарды, Жалманқұлақ селолық округі - 55 521 гектарды, Қоржынкөл селосы 7 653 гектарды құрайды Спиридоновка ауылы 8370 гектар, Ұзынкөл ауылдық округі 6495 гектар.</w:t>
      </w:r>
    </w:p>
    <w:p>
      <w:pPr>
        <w:spacing w:after="0"/>
        <w:ind w:left="0"/>
        <w:jc w:val="both"/>
      </w:pPr>
      <w:r>
        <w:rPr>
          <w:rFonts w:ascii="Times New Roman"/>
          <w:b w:val="false"/>
          <w:i w:val="false"/>
          <w:color w:val="000000"/>
          <w:sz w:val="28"/>
        </w:rPr>
        <w:t>
      Егіндікөл ауданының Абай ауылындағы елді мекендердің жерлерінде 2297 гектар, Алакөл ауылдық округі 1818 гектар, Бауман ауылы 2567 гектар, Буревестник ауылы 1909 гектар, Егіндікөл ауылы 2647 гектар, Жалманқұлақ ауылдық округі 5973 гектар, Қоржынкөл ауылы 2685 гектар, ауыл Спиридоновка-1325 гектар, Ұзынкөл ауылдық округі-3083 гектар.</w:t>
      </w:r>
    </w:p>
    <w:p>
      <w:pPr>
        <w:spacing w:after="0"/>
        <w:ind w:left="0"/>
        <w:jc w:val="both"/>
      </w:pPr>
      <w:r>
        <w:rPr>
          <w:rFonts w:ascii="Times New Roman"/>
          <w:b w:val="false"/>
          <w:i w:val="false"/>
          <w:color w:val="000000"/>
          <w:sz w:val="28"/>
        </w:rPr>
        <w:t>
      Егіндікөл ауданының Абай ауылындағы ауыл қорының жерінде 1947 гектар, Алакөл ауылдық округі 2639 гектар, Бауман ауылы 4338 гектар, Буревестник ауылы 2456 гектар, Егіндікөл ауылы 1604 гектар, Жалманқұлақ ауылдық округі - 7177 гектар, Қоржынкөл ауылы 2920 гектар, ауыл Спиридоновка 3926 гектар, Ұзынкөл ауылдық округі 5908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4-қосымша</w:t>
            </w:r>
          </w:p>
        </w:tc>
      </w:tr>
    </w:tbl>
    <w:bookmarkStart w:name="z15" w:id="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8"/>
    <w:p>
      <w:pPr>
        <w:spacing w:after="0"/>
        <w:ind w:left="0"/>
        <w:jc w:val="left"/>
      </w:pP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шаруашылық жануарына су тұтынудың орташа тәуліктік нормасы Қазақстан Республикасы Премьер-Министрі орынбасары - Қазақстан Республикасы Ауыл шаруашылық министрінің 2017 жылғы 24 сәуірдегі № 173 бұйрығымен бекітілген Жайылымдарды ұтымды пайдалану қағидаларының 9-тармағына сәйкес (Нормативтік құқықтық актілерді мемлекеттік тіркеу тізілімінде № 15090 болып тіркелген) анықталады.</w:t>
      </w:r>
    </w:p>
    <w:p>
      <w:pPr>
        <w:spacing w:after="0"/>
        <w:ind w:left="0"/>
        <w:jc w:val="both"/>
      </w:pPr>
      <w:r>
        <w:rPr>
          <w:rFonts w:ascii="Times New Roman"/>
          <w:b w:val="false"/>
          <w:i w:val="false"/>
          <w:color w:val="000000"/>
          <w:sz w:val="28"/>
        </w:rPr>
        <w:t>
      Аудан аумағында суаратын немесе суландыратын каналдары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5-қосымша</w:t>
            </w:r>
          </w:p>
        </w:tc>
      </w:tr>
    </w:tbl>
    <w:bookmarkStart w:name="z17" w:id="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6-қосымша</w:t>
            </w:r>
          </w:p>
        </w:tc>
      </w:tr>
    </w:tbl>
    <w:bookmarkStart w:name="z19" w:id="10"/>
    <w:p>
      <w:pPr>
        <w:spacing w:after="0"/>
        <w:ind w:left="0"/>
        <w:jc w:val="left"/>
      </w:pPr>
      <w:r>
        <w:rPr>
          <w:rFonts w:ascii="Times New Roman"/>
          <w:b/>
          <w:i w:val="false"/>
          <w:color w:val="000000"/>
        </w:rPr>
        <w:t xml:space="preserve"> Егіндікөл ауданы Абай ауылының жайылымдарды геоботаникалық зерттеп-қарау негізінде жайылым айналымдарының схемасы</w:t>
      </w:r>
    </w:p>
    <w:bookmarkEnd w:id="10"/>
    <w:p>
      <w:pPr>
        <w:spacing w:after="0"/>
        <w:ind w:left="0"/>
        <w:jc w:val="left"/>
      </w:pP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6.1 қосымша</w:t>
            </w:r>
          </w:p>
        </w:tc>
      </w:tr>
    </w:tbl>
    <w:bookmarkStart w:name="z21" w:id="11"/>
    <w:p>
      <w:pPr>
        <w:spacing w:after="0"/>
        <w:ind w:left="0"/>
        <w:jc w:val="left"/>
      </w:pPr>
      <w:r>
        <w:rPr>
          <w:rFonts w:ascii="Times New Roman"/>
          <w:b/>
          <w:i w:val="false"/>
          <w:color w:val="000000"/>
        </w:rPr>
        <w:t xml:space="preserve"> Егіндікөл ауданы Алакөл ауылдық округіның жайылымдарды геоботаникалық зерттеп-қарау негізінде жайылым айналымдарының схемасы</w:t>
      </w:r>
    </w:p>
    <w:bookmarkEnd w:id="11"/>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6.2 қосымша</w:t>
            </w:r>
          </w:p>
        </w:tc>
      </w:tr>
    </w:tbl>
    <w:bookmarkStart w:name="z23" w:id="12"/>
    <w:p>
      <w:pPr>
        <w:spacing w:after="0"/>
        <w:ind w:left="0"/>
        <w:jc w:val="left"/>
      </w:pPr>
      <w:r>
        <w:rPr>
          <w:rFonts w:ascii="Times New Roman"/>
          <w:b/>
          <w:i w:val="false"/>
          <w:color w:val="000000"/>
        </w:rPr>
        <w:t xml:space="preserve"> Егіндікөл ауданы Бауман ауылы жайылымдарды геоботаникалық зерттеп-қарау негізінде жайылым айналымдарының схемасы</w:t>
      </w:r>
    </w:p>
    <w:bookmarkEnd w:id="12"/>
    <w:p>
      <w:pPr>
        <w:spacing w:after="0"/>
        <w:ind w:left="0"/>
        <w:jc w:val="left"/>
      </w:pP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 xml:space="preserve"> 6.3 қосымша</w:t>
            </w:r>
          </w:p>
        </w:tc>
      </w:tr>
    </w:tbl>
    <w:bookmarkStart w:name="z25" w:id="13"/>
    <w:p>
      <w:pPr>
        <w:spacing w:after="0"/>
        <w:ind w:left="0"/>
        <w:jc w:val="left"/>
      </w:pPr>
      <w:r>
        <w:rPr>
          <w:rFonts w:ascii="Times New Roman"/>
          <w:b/>
          <w:i w:val="false"/>
          <w:color w:val="000000"/>
        </w:rPr>
        <w:t xml:space="preserve"> Егіндікөл ауданы Буревестник ауылының жайылымдарды геоботаникалық зерттеп-қарау негізінде жайылым айналымдарының схемасы</w:t>
      </w:r>
    </w:p>
    <w:bookmarkEnd w:id="13"/>
    <w:p>
      <w:pPr>
        <w:spacing w:after="0"/>
        <w:ind w:left="0"/>
        <w:jc w:val="left"/>
      </w:pPr>
      <w:r>
        <w:br/>
      </w:r>
    </w:p>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6.4 қосымша</w:t>
            </w:r>
          </w:p>
        </w:tc>
      </w:tr>
    </w:tbl>
    <w:bookmarkStart w:name="z27" w:id="14"/>
    <w:p>
      <w:pPr>
        <w:spacing w:after="0"/>
        <w:ind w:left="0"/>
        <w:jc w:val="left"/>
      </w:pPr>
      <w:r>
        <w:rPr>
          <w:rFonts w:ascii="Times New Roman"/>
          <w:b/>
          <w:i w:val="false"/>
          <w:color w:val="000000"/>
        </w:rPr>
        <w:t xml:space="preserve"> Егіндікөл ауданы Жалманқұлақ ауылдық округіның жайылымдарды геоботаникалық зерттеп-қарау негізінде жайылым айналымдарының схемасы</w:t>
      </w:r>
    </w:p>
    <w:bookmarkEnd w:id="14"/>
    <w:p>
      <w:pPr>
        <w:spacing w:after="0"/>
        <w:ind w:left="0"/>
        <w:jc w:val="left"/>
      </w:pP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6.5 қосымша</w:t>
            </w:r>
          </w:p>
        </w:tc>
      </w:tr>
    </w:tbl>
    <w:bookmarkStart w:name="z29" w:id="15"/>
    <w:p>
      <w:pPr>
        <w:spacing w:after="0"/>
        <w:ind w:left="0"/>
        <w:jc w:val="left"/>
      </w:pPr>
      <w:r>
        <w:rPr>
          <w:rFonts w:ascii="Times New Roman"/>
          <w:b/>
          <w:i w:val="false"/>
          <w:color w:val="000000"/>
        </w:rPr>
        <w:t xml:space="preserve"> Егіндікөл ауданы Егіндікөл ауылының жайылымдарды геоботаникалық зерттеп-қарау негізінде жайылым айналымдарының схемасы</w:t>
      </w:r>
    </w:p>
    <w:bookmarkEnd w:id="15"/>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6.6 қосымша</w:t>
            </w:r>
          </w:p>
        </w:tc>
      </w:tr>
    </w:tbl>
    <w:bookmarkStart w:name="z31" w:id="16"/>
    <w:p>
      <w:pPr>
        <w:spacing w:after="0"/>
        <w:ind w:left="0"/>
        <w:jc w:val="left"/>
      </w:pPr>
      <w:r>
        <w:rPr>
          <w:rFonts w:ascii="Times New Roman"/>
          <w:b/>
          <w:i w:val="false"/>
          <w:color w:val="000000"/>
        </w:rPr>
        <w:t xml:space="preserve"> Егіндікөл ауданы Қоржынкөл ауылының жайылымдарды геоботаникалық зерттеп-қарау негізінде жайылым айналымдарының схемасы</w:t>
      </w:r>
    </w:p>
    <w:bookmarkEnd w:id="16"/>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6.7 қосымша</w:t>
            </w:r>
          </w:p>
        </w:tc>
      </w:tr>
    </w:tbl>
    <w:bookmarkStart w:name="z33" w:id="17"/>
    <w:p>
      <w:pPr>
        <w:spacing w:after="0"/>
        <w:ind w:left="0"/>
        <w:jc w:val="left"/>
      </w:pPr>
      <w:r>
        <w:rPr>
          <w:rFonts w:ascii="Times New Roman"/>
          <w:b/>
          <w:i w:val="false"/>
          <w:color w:val="000000"/>
        </w:rPr>
        <w:t xml:space="preserve"> Егіндікөл ауданы Спиридоновка ауылының жайылымдарды геоботаникалық зерттеп-қарау негізінде жайылым айналымдарының схемасы</w:t>
      </w:r>
    </w:p>
    <w:bookmarkEnd w:id="17"/>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6.8 қосымша</w:t>
            </w:r>
          </w:p>
        </w:tc>
      </w:tr>
    </w:tbl>
    <w:bookmarkStart w:name="z35" w:id="18"/>
    <w:p>
      <w:pPr>
        <w:spacing w:after="0"/>
        <w:ind w:left="0"/>
        <w:jc w:val="left"/>
      </w:pPr>
      <w:r>
        <w:rPr>
          <w:rFonts w:ascii="Times New Roman"/>
          <w:b/>
          <w:i w:val="false"/>
          <w:color w:val="000000"/>
        </w:rPr>
        <w:t xml:space="preserve"> Егіндікөл ауданы Ұзынкөл ауылдық округіның жайылымдарды геоботаникалық зерттеп-қарау негізінде жайылым айналымдарының схемасы</w:t>
      </w:r>
    </w:p>
    <w:bookmarkEnd w:id="18"/>
    <w:p>
      <w:pPr>
        <w:spacing w:after="0"/>
        <w:ind w:left="0"/>
        <w:jc w:val="left"/>
      </w:pPr>
      <w:r>
        <w:br/>
      </w:r>
    </w:p>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7-қосымша</w:t>
            </w:r>
          </w:p>
        </w:tc>
      </w:tr>
    </w:tbl>
    <w:bookmarkStart w:name="z37" w:id="1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9"/>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жылдағы қашалар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