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8b8a" w14:textId="2188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С-25/3 "2023 - 2025 жылдарға арналған Біржан сал ауданы Ақсу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Ақсу ауылының бюджеті туралы" 2022 жылғы 28 желтоқсандағы № С-25/3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 жылдарға арналған Біржан сал ауданы Ақсу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