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b669" w14:textId="f72b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С-25/14 "2023 - 2025 жылдарға арналған Біржан сал ауданы Макинка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Макинка ауылдық округінің бюджеті туралы" 2022 жылғы 28 желтоқсандағы № С-25/14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Макинка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247 449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248 257,8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Макинка ауылдық округінің бюджетінде 2023 жылдың 1 қаңтарына жинақталған 808,8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Киров көшесіндегі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