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fdc6" w14:textId="405f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С-25/13 "2023-2025 жылдарға арналған Біржан сал ауданы Краснофлот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Краснофлот ауылының бюджеті туралы" 2022 жылғы 28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Краснофлот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