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37c5" w14:textId="f3b3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2022 жылғы 22 желтоқсандағы № 7С-41/2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2023 жылғы 21 сәуірдегі № 8С-4/2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"2023-2025 жылдарға арналған аудандық бюджет туралы" 2022 жылғы 22 желтоқсандағы № 7С-41/2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- 4 073 056,2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- 738 615,0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- 14 371,0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- 80 028,0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- 3 240 042,2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- 4 099 994,5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- 2 210,0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- 5 175,0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- 2 965,0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-29 148,3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- 29 148,3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- 41/2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- 41/2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Жарқайың ауданы, Державинск қаласының сумен жабдықтау жүйесін қайта жаңарту (3-кезек)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- 41/2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1744144,3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1406829,2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станцияндағы апаттың зардаптарын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ардагерлеріне санаториялық-курорттық емделуге жұмсалған шығындарды өтеу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Жарқайын ауданы Державинск қаласының аудандық мәдениет үйін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сонын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Гастелло ауылында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Пятигорское ауылында 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Державинск қаласының Степной кенті шағын ауданындағы №5 80 пәтерлі тұрғын үйді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Тассуат ауылының 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Далабай ауылының 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Державинск қаласының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жылу желілерін техникалық тексеру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"Коммунсервис" ШЖҚ МКК-ның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Жарқайын ауданың Державинск қаласы мен Уәлиханов ауылдық округіндегі сумен жабдықтаудың инженерлік желілерін ағымдағы жөндеу, Үшқарасу ауылдық округіндегі су мұнаралары мен санитарлық аймақтың қоршауларын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Жарқайың ауданы, Державин қаласының сумен жабдықтау жүйесін қайта жаңарту (3-кезек)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Шойындыкөл ауылының жер асты су көздерінен сумен жабдықтау жүйесін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Жарқайың ауданы Державин қаласындағы "Молодежный" шағын ауданындағы 80 пәтерлі тұрғын үй құрылысы (8- позиция)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Жарқайың ауданы Державин қаласындағы "Молодежный" шағын ауданындағы сексен пәтерлі тұрғын үйге (8 -позиция) абаттандыру және инженерлік желілерің құрылысы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Жарқайың ауданы, Державинск қ. жылу желілерін қайта жаңарту, №13 қазандықтан бастап Ленина көшесіне дейінгі № 2 учаскесі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