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3ba" w14:textId="aba3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"Жарқайың ауданы бойынша 2023-2024 жылдарға жайылымдарды басқару және оларды пайдалану жөніндегі жоспарды бекіту туралы" Жарқайың аудандық мәслихатының 2023 жылғы 21 сәуірдегі №8С-5/3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24 тамыздағы № 8С-10/4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"Жарқайың ауданы бойынша 2023-2024 жылдарға жайылымдарды басқару және оларды пайдалану жөніндегі жоспарды бекіту туралы" Жарқайың аудандық мәслихатының 2023 жылғы 21 сәуірдегі № 8С-5/3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Жарқайың ауданы бойынша жайылымдарды басқару және оларды пайдалану жөніндегі 2023-2024 жылдарға арналған жоспардың 8) тармақшасының жетінші абзацы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"Жарқайың ауданы бойынша қажеттілік: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үшін -8,5 гектар 1 басқа;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ҰММ үшін -1,7 гектар 1 басқа;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жылқыға–10,2 гектар 1 басқа".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