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7264" w14:textId="50e7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Жақсы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2023 жылғы 29 тамыздағы № 8С-8-2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Жақсы ауданы бойынша кондоминиум объектісін басқаруға және кондоминиум объектісінің ортақ мүлкін күтіп-ұстауға арналған шығыстардың ең төмен мөлшері ай сайын пайдалы алаңның бір шаршы метр үшін 27,16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Жақсы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