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109f" w14:textId="2ad1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23 желтоқсандағы № 7ВС-45-1 "2023-2025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7 қыркүйектегі № 8С-10-1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2023-2025 жылдарға арналған ауылдарының, ауылдық округтерінің бюджеттері туралы" 2022 жылғы 23 желтоқсандағы № 7ВС-45-1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Белағаш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58120,2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49805,2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Беловод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51284,7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(-5141,8)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Жақсы ауылының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193589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162550,7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(-12669)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12669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Жаңа Қийма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163735,5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167455,2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Запорожье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Ешім ауылдық округінің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229334,8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223027,8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230323,9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Калинин ауылдық округінің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63219,7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77212,6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Киев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(-999,7)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Қызылсай ауылдық округінің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59841,5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(-2974,4)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Новокиенка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63538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(-52,7)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Подгорное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84757,3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Тарасов ауылдық округінің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Терісаққан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48841,9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(-1480,1)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Чапай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44353,5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Беловод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Қийма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Запорожье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Ешім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Киев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Новокиенка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Подгорное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Тарасов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Чапай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Октябрьская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Беловодское ауылының Ленина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кентішілік жолдарын орташа жөндеу - Мира көшесінен Сейфуллина көшесіне және Абай көшесіне дейінгі жолақ (Горький көшесімен қиылысуы)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Майлин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ауылына кіретін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Киров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К.Маркс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 Хлебный көшесі бойынша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Запорожье ауылының Мира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Лозовое ауылының Парковая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Абай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ауылындағы Нұртазин көшесіндегі жолға орташа жөндеу жұмыстары жүргізілді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Моховое ауылының Сейфуллин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Киевское ауылының Целинная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Қызылсай ауылдық округі Кировское ауылының Киров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Октябрьская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Подгорное ауылына кіреберіс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Тарасов ауылдық округі Тарасовка ауылының Зеленая, Молодежная, Комсомольская көшелеріндегі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Терісаққан ауылының Майкотов көшесіндегі кентішілік жолдарды орташа жөндеу (1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Чапаевское ауылының Орталық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және жер-кадастрлық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электр энергиясын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плитасы мен полимерлі-құмды люктерді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балалар ойын алаңында жасанды көгал төсеу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шағынауданындағы балалар ойын алаңында жасанды көгал төсеу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балалар ойын алаңына жасанды көгал төсеу және металл қоршау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орталық алаңы ауданындағы балалар ойын алаңында жасанды көгал төсеу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жөндеуге 42 шам орнатыла отырып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Әубәкіров және Энергетиктер көшелеріндегі жолдарды орташа жөндеуді аяқтау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көтеруге (блоктар бойынша М. Қуанышпаевтың, И. Жилкенованың өсуіне байланысты)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№1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№2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ставкасын біріктіргені үшін кочегарлардың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абаттандыру-МАФ – арыстан фигурасын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қоршауларды жөндеу (ағаштарды тәждеу)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бойынша электр энергиясы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Б. Нұртазин көшесі бойынша көшені жарықтандыру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Тәуелсіздік көшесін, Абай көшесін жобалық іздестіру жұмыстарына көше жарығын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сорғы станциясының ғимаратын және оған іргелес аумақты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2021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шегерімдерді, әлеуметтік қамсыздандыруды және медициналық сақтандыруды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жазғы және қысқы резеңке жиынтығын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жарықтандыру. Көше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даярлауға және жобалық менеджмент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