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a336" w14:textId="68ea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2/27 "2023-2025 жылдарға арналған Қорғалжын ауданының Арықты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4 шілдедегі № 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Арықты ауылдық округінің бюджеті туралы" 2022 жылғы 26 желтоқсандағы № 2/27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Арықты ауылдық округінің бюджеті тиісінше 1, 2, 3-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23 787,0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(-204,7)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-204,7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Арықты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және лицензияланған компьютерлік бағдарламаларды сатып алу.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мекенішілік жолдарды ағымдағы жөндеуге сметалық құжаттамаға ведомстволық сараптама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