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0453" w14:textId="d010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2022 жылғы 26 желтоқсандағы № 6/27 "2023-2025 жылдарға арналған Қорғалжын ауданының Қорғалжын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19 желтоқсандағы № 2/10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"2023-2025 жылдарға арналған Қорғалжын ауданының Қорғалжын ауылдық округінің бюджеті туралы" 2022 жылғы 26 желтоқсандағы № 6/27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Қорғалжын ауылдық округінің бюджеті тиісінше 1, 2, 3 -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358 053,9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30 898,3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327 155,6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365 627,7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-7 573,8)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–7 573,8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Қорғалжын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294 157,6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штаттан тыс "Статист" бірлігін енгізуіне байланысты, еңбек ақымен және төлемдерге қосымша қаражат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ауылының көшелерінің жолдарын орташа жөндеу жұмыстарына жобалау сметалық құжаттамаларды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281 422,7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Байдалы Би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Әлия Молдағұлова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Кенжебек Күмісбеков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71 243,8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Талғат Бигелдинов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42 393,8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Ерік Дүйсенбаев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 көпфункционалды алаң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