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1f59" w14:textId="c271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214/38-7 "2023-2025 жылдарға арналған Арайлы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17/3-8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Арайлы ауылдық округінің бюджеті туралы" 2022 жылғы 27 желтоқсандағы № 214/38-7 (Нормативтік құқықтық актілерді мемлекеттік тіркеу тізілімінде № 177350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Арайлы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73 660,0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6 444,0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Төнкеріс ауылында ойын және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