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664ea" w14:textId="4366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2022 жылғы 27 желтоқсандағы № 213/38-7 "2023-2025 жылдарға арналған Ақмол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2023 жылғы 10 тамыздағы № 59/9-8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"2023-2025 жылдарға арналған Ақмол ауылдық округінің бюджеті туралы" 2022 жылғы 27 желтоқсандағы № 213/38-7 (Нормативтік құқықтық актілерді мемлекеттік тіркеу тізілімінде № 177349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Ақмол ауылдық округінің бюджеті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279 759,0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58 778,3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12 430,0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208 550,7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279 759,0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2023 жылғы 10 тамыз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тамыз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59/9-8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 ауылдық округінің 2023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208 550,7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59/9-8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144 974,7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144 974,7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 аппараттарының ағымдағы ұстауына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ауданының сот ғимаратын күрделі жөндеуге жобалау-сметалық құжаттаманы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базаны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аббатандыру мен көгаландыруға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