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9970" w14:textId="1089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224/38-7 "2023-2025 жылдарға арналған Приречный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10 тамыздағы № 66/9-8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 әкімдігінің 2023 жылғы 1 шілдедегі № А-7/268 және Ақмола облысы мәслихатының 2023 жылғы 1 шілдедегі № 8С-3-13 "Ақмола облысы Целиноград ауданының Мәншүк, Приречное ауылдарын және Приречный ауылдық округін қайта атау туралы" бірлескен қаулысы мен шешіміне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Приречный ауылдық округінің бюджеті туралы" 2022 жылғы 27 желтоқсандағы № 224/38-7 (Нормативтік құқықтық актілерді мемлекеттік тіркеу тізілімінде № 177358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 атауында, бүкіл мәтін бойынша және қосымшаларында "Приречный ауылдық округінің" сөздері "Ақжар ауылдық округінің" деген сөздермен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10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