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5e9fc" w14:textId="db5e9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2022 жылғы 27 желтоқсандағы № 226/38-7 "2023-2025 жылдарға арналған Родина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2023 жылғы 28 қарашадағы № 96/13-8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"2023-2025 жылдарға арналған Родина ауылының бюджеті туралы" 2022 жылғы 27 желтоқсандағы № 226/38-7 (Нормативтік құқықтық актілерді мемлекеттік тіркеу тізілімінде № 177368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Родина ауылдық округінің бюджеті тиісінше 1, 2 және 3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48 004,7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10 564,0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37 440,7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49 945,7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-1 941,0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1 941,0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1 941,0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28 қараша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қараша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96/13-8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226/38-7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Родина ауылдық округінің 2023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37 440,7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