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46947" w14:textId="e0469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мәслихатының 2022 жылғы 27 желтоқсандағы № 7С-33/4 "2023-2025 жылдарға арналған Бурабай ауданы Веденов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2023 жылғы 24 тамыздағы № 8С-8/6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Бурабай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Бурабай аудандық мәслихатының "2023-2025 жылдарға арналған Бурабай ауданы Веденов ауылдық округінің бюджеті туралы" 2022 жылғы 27 желтоқсандағы № 7С-33/4 (Нормативтік құқықтық актілерді мемлекеттік тіркеу тізілімінде № 177102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Бурабай ауданы Веденов ауылдық округінің бюджеті, тиісінше 1, 2 және 3-қосымшаларға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194368,2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4035,0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190272,2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194635,2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267,0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Бурабай аудандық мәслихатының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жылдың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М.Нұрпанова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24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8С-8/6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7С-33/4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Веденов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берілетін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190272,2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